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01"/>
      </w:tblGrid>
      <w:tr w:rsidR="00A41418" w:rsidRPr="000E21F2">
        <w:trPr>
          <w:trHeight w:val="14363"/>
        </w:trPr>
        <w:tc>
          <w:tcPr>
            <w:tcW w:w="9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418" w:rsidRPr="000E21F2" w:rsidRDefault="00B6660D" w:rsidP="002D3A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E21F2">
              <w:rPr>
                <w:b/>
                <w:sz w:val="28"/>
                <w:szCs w:val="28"/>
              </w:rPr>
              <w:t xml:space="preserve">Российская </w:t>
            </w:r>
            <w:r w:rsidR="00A41418" w:rsidRPr="000E21F2">
              <w:rPr>
                <w:b/>
                <w:sz w:val="28"/>
                <w:szCs w:val="28"/>
              </w:rPr>
              <w:t>Федерация</w:t>
            </w:r>
          </w:p>
          <w:p w:rsidR="00A41418" w:rsidRPr="000E21F2" w:rsidRDefault="00E76B1B" w:rsidP="002D3ACD">
            <w:pPr>
              <w:jc w:val="center"/>
              <w:rPr>
                <w:b/>
                <w:sz w:val="28"/>
                <w:szCs w:val="28"/>
              </w:rPr>
            </w:pPr>
            <w:r w:rsidRPr="000E21F2">
              <w:rPr>
                <w:b/>
                <w:sz w:val="28"/>
                <w:szCs w:val="28"/>
              </w:rPr>
              <w:t>Краснодар</w:t>
            </w:r>
            <w:r w:rsidR="00B6660D" w:rsidRPr="000E21F2">
              <w:rPr>
                <w:b/>
                <w:sz w:val="28"/>
                <w:szCs w:val="28"/>
              </w:rPr>
              <w:t>ский край</w:t>
            </w:r>
          </w:p>
          <w:p w:rsidR="00A41418" w:rsidRPr="000E21F2" w:rsidRDefault="00A41418" w:rsidP="002D3ACD">
            <w:pPr>
              <w:rPr>
                <w:b/>
                <w:sz w:val="28"/>
                <w:szCs w:val="28"/>
              </w:rPr>
            </w:pPr>
          </w:p>
          <w:p w:rsidR="00A41418" w:rsidRPr="000E21F2" w:rsidRDefault="009463FD" w:rsidP="002D3ACD">
            <w:pPr>
              <w:rPr>
                <w:b/>
                <w:sz w:val="28"/>
                <w:szCs w:val="28"/>
              </w:rPr>
            </w:pPr>
            <w:r w:rsidRPr="000E21F2">
              <w:rPr>
                <w:b/>
                <w:sz w:val="28"/>
                <w:szCs w:val="28"/>
              </w:rPr>
              <w:t xml:space="preserve"> </w:t>
            </w:r>
          </w:p>
          <w:p w:rsidR="00A41418" w:rsidRPr="000E21F2" w:rsidRDefault="00A41418" w:rsidP="002D3ACD"/>
          <w:p w:rsidR="00A41418" w:rsidRPr="000E21F2" w:rsidRDefault="00A41418" w:rsidP="002D3ACD">
            <w:pPr>
              <w:tabs>
                <w:tab w:val="left" w:pos="5529"/>
              </w:tabs>
            </w:pPr>
          </w:p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3F6A62" w:rsidRPr="000E21F2" w:rsidRDefault="003F6A62" w:rsidP="002D3ACD">
            <w:pPr>
              <w:rPr>
                <w:b/>
                <w:sz w:val="44"/>
                <w:szCs w:val="44"/>
              </w:rPr>
            </w:pPr>
          </w:p>
          <w:p w:rsidR="009B1B81" w:rsidRPr="000E21F2" w:rsidRDefault="009B1B81" w:rsidP="009B1B81">
            <w:pPr>
              <w:jc w:val="center"/>
              <w:rPr>
                <w:b/>
                <w:sz w:val="40"/>
                <w:szCs w:val="40"/>
              </w:rPr>
            </w:pPr>
            <w:r w:rsidRPr="000E21F2">
              <w:rPr>
                <w:b/>
                <w:sz w:val="40"/>
                <w:szCs w:val="40"/>
              </w:rPr>
              <w:t>ДОГОВОР</w:t>
            </w:r>
          </w:p>
          <w:p w:rsidR="00A41418" w:rsidRPr="000E21F2" w:rsidRDefault="00A41418" w:rsidP="002D3ACD">
            <w:pPr>
              <w:jc w:val="center"/>
              <w:rPr>
                <w:b/>
                <w:sz w:val="40"/>
                <w:szCs w:val="40"/>
              </w:rPr>
            </w:pPr>
            <w:r w:rsidRPr="000E21F2">
              <w:rPr>
                <w:b/>
                <w:sz w:val="40"/>
                <w:szCs w:val="40"/>
              </w:rPr>
              <w:t>УЧАСТИЯ В ДОЛЕВОМ СТРОИТЕЛЬСТВЕ</w:t>
            </w:r>
          </w:p>
          <w:p w:rsidR="00E76B1B" w:rsidRPr="000E21F2" w:rsidRDefault="001210BE" w:rsidP="002D3ACD">
            <w:pPr>
              <w:jc w:val="center"/>
              <w:rPr>
                <w:b/>
                <w:sz w:val="40"/>
                <w:szCs w:val="40"/>
              </w:rPr>
            </w:pPr>
            <w:r w:rsidRPr="000E21F2">
              <w:rPr>
                <w:b/>
                <w:sz w:val="40"/>
                <w:szCs w:val="40"/>
              </w:rPr>
              <w:t>м</w:t>
            </w:r>
            <w:r w:rsidR="00E76B1B" w:rsidRPr="000E21F2">
              <w:rPr>
                <w:b/>
                <w:sz w:val="40"/>
                <w:szCs w:val="40"/>
              </w:rPr>
              <w:t>ногоквартирного дома</w:t>
            </w:r>
          </w:p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A41418" w:rsidRPr="000E21F2" w:rsidRDefault="00A41418" w:rsidP="002D3ACD">
            <w:pPr>
              <w:rPr>
                <w:b/>
                <w:sz w:val="44"/>
                <w:szCs w:val="44"/>
              </w:rPr>
            </w:pPr>
          </w:p>
          <w:p w:rsidR="00A41418" w:rsidRPr="000E21F2" w:rsidRDefault="00A41418" w:rsidP="002D3ACD"/>
          <w:p w:rsidR="00A41418" w:rsidRPr="000E21F2" w:rsidRDefault="00A41418" w:rsidP="002D3ACD"/>
          <w:p w:rsidR="00A41418" w:rsidRPr="00EF61CE" w:rsidRDefault="0048655D" w:rsidP="002D3ACD">
            <w:pPr>
              <w:jc w:val="center"/>
              <w:rPr>
                <w:color w:val="C00000"/>
              </w:rPr>
            </w:pPr>
            <w:r w:rsidRPr="00EF61CE">
              <w:rPr>
                <w:b/>
                <w:color w:val="C00000"/>
                <w:sz w:val="28"/>
                <w:szCs w:val="28"/>
              </w:rPr>
              <w:t>о</w:t>
            </w:r>
            <w:r w:rsidR="00A41418" w:rsidRPr="00EF61CE">
              <w:rPr>
                <w:b/>
                <w:color w:val="C00000"/>
                <w:sz w:val="28"/>
                <w:szCs w:val="28"/>
              </w:rPr>
              <w:t xml:space="preserve">т </w:t>
            </w:r>
            <w:r w:rsidR="00967D90">
              <w:rPr>
                <w:b/>
                <w:color w:val="C00000"/>
                <w:sz w:val="28"/>
                <w:szCs w:val="28"/>
              </w:rPr>
              <w:t>__</w:t>
            </w:r>
            <w:r w:rsidR="008B04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52E2C">
              <w:rPr>
                <w:b/>
                <w:color w:val="C00000"/>
                <w:sz w:val="28"/>
                <w:szCs w:val="28"/>
              </w:rPr>
              <w:t>августа</w:t>
            </w:r>
            <w:r w:rsidR="008B04C8">
              <w:rPr>
                <w:b/>
                <w:color w:val="C00000"/>
                <w:sz w:val="28"/>
                <w:szCs w:val="28"/>
              </w:rPr>
              <w:t xml:space="preserve"> 20</w:t>
            </w:r>
            <w:r w:rsidR="00112DE7">
              <w:rPr>
                <w:b/>
                <w:color w:val="C00000"/>
                <w:sz w:val="28"/>
                <w:szCs w:val="28"/>
              </w:rPr>
              <w:t>20</w:t>
            </w:r>
            <w:r w:rsidR="00A41418" w:rsidRPr="00EF61CE">
              <w:rPr>
                <w:b/>
                <w:color w:val="C00000"/>
                <w:sz w:val="28"/>
                <w:szCs w:val="28"/>
              </w:rPr>
              <w:t xml:space="preserve"> года</w:t>
            </w:r>
            <w:r w:rsidR="00FC22E6" w:rsidRPr="00EF61CE">
              <w:rPr>
                <w:b/>
                <w:color w:val="C00000"/>
                <w:sz w:val="28"/>
                <w:szCs w:val="28"/>
              </w:rPr>
              <w:t xml:space="preserve">             </w:t>
            </w:r>
            <w:r w:rsidR="00A87751" w:rsidRPr="00EF61CE">
              <w:rPr>
                <w:b/>
                <w:color w:val="C00000"/>
                <w:sz w:val="28"/>
                <w:szCs w:val="28"/>
              </w:rPr>
              <w:t xml:space="preserve">                               </w:t>
            </w:r>
            <w:r w:rsidR="00FC22E6" w:rsidRPr="00EF61CE">
              <w:rPr>
                <w:b/>
                <w:color w:val="C00000"/>
                <w:sz w:val="28"/>
                <w:szCs w:val="28"/>
              </w:rPr>
              <w:t xml:space="preserve">           </w:t>
            </w:r>
            <w:r w:rsidR="00930E49" w:rsidRPr="00EF61CE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BF3DA0" w:rsidRPr="00EF61CE">
              <w:rPr>
                <w:b/>
                <w:color w:val="C00000"/>
                <w:sz w:val="28"/>
                <w:szCs w:val="28"/>
              </w:rPr>
              <w:t xml:space="preserve">    </w:t>
            </w:r>
            <w:r w:rsidR="00FC22E6" w:rsidRPr="00EF61CE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A41418" w:rsidRPr="00EF61CE">
              <w:rPr>
                <w:b/>
                <w:color w:val="C00000"/>
                <w:sz w:val="28"/>
                <w:szCs w:val="28"/>
              </w:rPr>
              <w:t>№</w:t>
            </w:r>
            <w:r w:rsidR="008B3CFA" w:rsidRPr="00EF61C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67D90">
              <w:rPr>
                <w:b/>
                <w:color w:val="C00000"/>
                <w:sz w:val="28"/>
                <w:szCs w:val="28"/>
              </w:rPr>
              <w:t>__</w:t>
            </w:r>
          </w:p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/>
          <w:p w:rsidR="00A41418" w:rsidRPr="000E21F2" w:rsidRDefault="00A41418" w:rsidP="002D3ACD"/>
          <w:p w:rsidR="003F6A62" w:rsidRPr="000E21F2" w:rsidRDefault="003F6A62" w:rsidP="002D3ACD"/>
          <w:p w:rsidR="00A41418" w:rsidRPr="000E21F2" w:rsidRDefault="00A41418" w:rsidP="002D3ACD">
            <w:pPr>
              <w:jc w:val="center"/>
              <w:rPr>
                <w:b/>
                <w:sz w:val="28"/>
                <w:szCs w:val="28"/>
              </w:rPr>
            </w:pPr>
          </w:p>
          <w:p w:rsidR="000E6916" w:rsidRPr="000E21F2" w:rsidRDefault="000E6916" w:rsidP="002D3ACD">
            <w:pPr>
              <w:jc w:val="center"/>
              <w:rPr>
                <w:b/>
                <w:sz w:val="28"/>
                <w:szCs w:val="28"/>
              </w:rPr>
            </w:pPr>
          </w:p>
          <w:p w:rsidR="000E6916" w:rsidRPr="000E21F2" w:rsidRDefault="000E6916" w:rsidP="002D3ACD">
            <w:pPr>
              <w:jc w:val="center"/>
              <w:rPr>
                <w:b/>
                <w:sz w:val="28"/>
                <w:szCs w:val="28"/>
              </w:rPr>
            </w:pPr>
          </w:p>
          <w:p w:rsidR="000E6916" w:rsidRPr="000E21F2" w:rsidRDefault="000E6916" w:rsidP="002D3ACD">
            <w:pPr>
              <w:jc w:val="center"/>
              <w:rPr>
                <w:b/>
                <w:sz w:val="28"/>
                <w:szCs w:val="28"/>
              </w:rPr>
            </w:pPr>
          </w:p>
          <w:p w:rsidR="0048655D" w:rsidRPr="000E21F2" w:rsidRDefault="0048655D" w:rsidP="0041206B">
            <w:pPr>
              <w:rPr>
                <w:b/>
                <w:sz w:val="28"/>
                <w:szCs w:val="28"/>
              </w:rPr>
            </w:pPr>
          </w:p>
          <w:p w:rsidR="00112DE7" w:rsidRPr="00112DE7" w:rsidRDefault="00112DE7" w:rsidP="00112DE7">
            <w:pPr>
              <w:jc w:val="center"/>
              <w:rPr>
                <w:b/>
                <w:sz w:val="28"/>
                <w:szCs w:val="28"/>
              </w:rPr>
            </w:pPr>
            <w:r w:rsidRPr="00112DE7">
              <w:rPr>
                <w:b/>
                <w:sz w:val="28"/>
                <w:szCs w:val="28"/>
              </w:rPr>
              <w:t xml:space="preserve">по адресу: </w:t>
            </w:r>
            <w:proofErr w:type="gramStart"/>
            <w:r w:rsidRPr="00112DE7">
              <w:rPr>
                <w:b/>
                <w:sz w:val="28"/>
                <w:szCs w:val="28"/>
              </w:rPr>
              <w:t>г</w:t>
            </w:r>
            <w:proofErr w:type="gramEnd"/>
            <w:r w:rsidRPr="00112DE7">
              <w:rPr>
                <w:b/>
                <w:sz w:val="28"/>
                <w:szCs w:val="28"/>
              </w:rPr>
              <w:t xml:space="preserve">. Краснодар, </w:t>
            </w:r>
            <w:proofErr w:type="spellStart"/>
            <w:r w:rsidRPr="00E070D4">
              <w:rPr>
                <w:b/>
                <w:sz w:val="28"/>
                <w:szCs w:val="28"/>
              </w:rPr>
              <w:t>Прикубанский</w:t>
            </w:r>
            <w:proofErr w:type="spellEnd"/>
            <w:r w:rsidRPr="00E070D4">
              <w:rPr>
                <w:b/>
                <w:sz w:val="28"/>
                <w:szCs w:val="28"/>
              </w:rPr>
              <w:t xml:space="preserve"> внутригородской округ</w:t>
            </w:r>
          </w:p>
          <w:p w:rsidR="00112DE7" w:rsidRPr="00112DE7" w:rsidRDefault="00112DE7" w:rsidP="00112DE7">
            <w:pPr>
              <w:jc w:val="center"/>
              <w:rPr>
                <w:b/>
                <w:sz w:val="28"/>
                <w:szCs w:val="28"/>
              </w:rPr>
            </w:pPr>
            <w:r w:rsidRPr="00112DE7">
              <w:rPr>
                <w:b/>
                <w:sz w:val="28"/>
                <w:szCs w:val="28"/>
              </w:rPr>
              <w:t xml:space="preserve">Литер </w:t>
            </w:r>
            <w:r w:rsidR="00DD31E8">
              <w:rPr>
                <w:b/>
                <w:color w:val="C00000"/>
                <w:sz w:val="28"/>
                <w:szCs w:val="28"/>
              </w:rPr>
              <w:t>5</w:t>
            </w:r>
          </w:p>
          <w:p w:rsidR="00A41418" w:rsidRPr="000E21F2" w:rsidRDefault="00A41418" w:rsidP="002D3ACD"/>
          <w:p w:rsidR="00A41418" w:rsidRPr="000E21F2" w:rsidRDefault="00A41418" w:rsidP="002D3ACD"/>
          <w:p w:rsidR="003F6A62" w:rsidRPr="000E21F2" w:rsidRDefault="003F6A62" w:rsidP="002D3ACD">
            <w:pPr>
              <w:rPr>
                <w:b/>
                <w:sz w:val="28"/>
                <w:szCs w:val="28"/>
              </w:rPr>
            </w:pPr>
          </w:p>
        </w:tc>
      </w:tr>
    </w:tbl>
    <w:p w:rsidR="00A41418" w:rsidRPr="00EF61CE" w:rsidRDefault="00A41418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  <w:r w:rsidR="00486CB5" w:rsidRPr="00C70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B5" w:rsidRPr="00EF61CE"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="009B5CC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67D90">
        <w:rPr>
          <w:rFonts w:ascii="Times New Roman" w:hAnsi="Times New Roman" w:cs="Times New Roman"/>
          <w:b/>
          <w:color w:val="C00000"/>
          <w:sz w:val="24"/>
          <w:szCs w:val="24"/>
        </w:rPr>
        <w:t>__</w:t>
      </w:r>
    </w:p>
    <w:p w:rsidR="00A41418" w:rsidRPr="00C7064C" w:rsidRDefault="00A41418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</w:t>
      </w:r>
      <w:r w:rsidR="004A2AE1" w:rsidRPr="00C7064C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  <w:r w:rsidRPr="00C70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646" w:rsidRPr="00C7064C" w:rsidRDefault="00857646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418" w:rsidRPr="00C7064C" w:rsidRDefault="00A41418" w:rsidP="002D3AC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г. </w:t>
      </w:r>
      <w:r w:rsidR="004A2AE1" w:rsidRPr="00C7064C">
        <w:rPr>
          <w:rFonts w:ascii="Times New Roman" w:hAnsi="Times New Roman" w:cs="Times New Roman"/>
          <w:sz w:val="24"/>
          <w:szCs w:val="24"/>
        </w:rPr>
        <w:t>Краснодар</w:t>
      </w:r>
      <w:r w:rsidR="00FC22E6" w:rsidRPr="00C706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7751" w:rsidRPr="00C706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F407A" w:rsidRPr="00C706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7751" w:rsidRPr="00C7064C">
        <w:rPr>
          <w:rFonts w:ascii="Times New Roman" w:hAnsi="Times New Roman" w:cs="Times New Roman"/>
          <w:sz w:val="24"/>
          <w:szCs w:val="24"/>
        </w:rPr>
        <w:t xml:space="preserve">       </w:t>
      </w:r>
      <w:r w:rsidR="00FC22E6" w:rsidRPr="00C706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D90">
        <w:rPr>
          <w:rFonts w:ascii="Times New Roman" w:hAnsi="Times New Roman" w:cs="Times New Roman"/>
          <w:color w:val="C00000"/>
          <w:sz w:val="24"/>
          <w:szCs w:val="24"/>
        </w:rPr>
        <w:t>__</w:t>
      </w:r>
      <w:r w:rsidR="008B04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52E2C">
        <w:rPr>
          <w:rFonts w:ascii="Times New Roman" w:hAnsi="Times New Roman" w:cs="Times New Roman"/>
          <w:color w:val="C00000"/>
          <w:sz w:val="24"/>
          <w:szCs w:val="24"/>
        </w:rPr>
        <w:t>августа</w:t>
      </w:r>
      <w:r w:rsidR="008B04C8">
        <w:rPr>
          <w:rFonts w:ascii="Times New Roman" w:hAnsi="Times New Roman" w:cs="Times New Roman"/>
          <w:color w:val="C00000"/>
          <w:sz w:val="24"/>
          <w:szCs w:val="24"/>
        </w:rPr>
        <w:t xml:space="preserve"> 20</w:t>
      </w:r>
      <w:r w:rsidR="00112DE7">
        <w:rPr>
          <w:rFonts w:ascii="Times New Roman" w:hAnsi="Times New Roman" w:cs="Times New Roman"/>
          <w:color w:val="C00000"/>
          <w:sz w:val="24"/>
          <w:szCs w:val="24"/>
        </w:rPr>
        <w:t>20</w:t>
      </w:r>
      <w:r w:rsidR="00930E49" w:rsidRPr="00EF61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F61CE">
        <w:rPr>
          <w:rFonts w:ascii="Times New Roman" w:hAnsi="Times New Roman" w:cs="Times New Roman"/>
          <w:color w:val="C00000"/>
          <w:sz w:val="24"/>
          <w:szCs w:val="24"/>
        </w:rPr>
        <w:t>года</w:t>
      </w:r>
    </w:p>
    <w:p w:rsidR="00A41418" w:rsidRPr="00C7064C" w:rsidRDefault="00A41418" w:rsidP="002D3A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273A" w:rsidRDefault="00870C69" w:rsidP="007B273A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32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F157F0">
        <w:rPr>
          <w:rFonts w:ascii="Times New Roman" w:hAnsi="Times New Roman" w:cs="Times New Roman"/>
          <w:b/>
          <w:sz w:val="24"/>
          <w:szCs w:val="24"/>
        </w:rPr>
        <w:t>Специализированный</w:t>
      </w:r>
      <w:r w:rsidRPr="00042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7F0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042324">
        <w:rPr>
          <w:rFonts w:ascii="Times New Roman" w:hAnsi="Times New Roman" w:cs="Times New Roman"/>
          <w:b/>
          <w:sz w:val="24"/>
          <w:szCs w:val="24"/>
        </w:rPr>
        <w:t xml:space="preserve"> – 3 «</w:t>
      </w:r>
      <w:proofErr w:type="spellStart"/>
      <w:r w:rsidRPr="00042324">
        <w:rPr>
          <w:rFonts w:ascii="Times New Roman" w:hAnsi="Times New Roman" w:cs="Times New Roman"/>
          <w:b/>
          <w:sz w:val="24"/>
          <w:szCs w:val="24"/>
        </w:rPr>
        <w:t>ЮгСтройИнвест</w:t>
      </w:r>
      <w:proofErr w:type="spellEnd"/>
      <w:r w:rsidRPr="00042324">
        <w:rPr>
          <w:rFonts w:ascii="Times New Roman" w:hAnsi="Times New Roman" w:cs="Times New Roman"/>
          <w:b/>
          <w:sz w:val="24"/>
          <w:szCs w:val="24"/>
        </w:rPr>
        <w:t xml:space="preserve"> Кубань» </w:t>
      </w:r>
      <w:r w:rsidRPr="00042324">
        <w:rPr>
          <w:rFonts w:ascii="Times New Roman" w:hAnsi="Times New Roman" w:cs="Times New Roman"/>
          <w:sz w:val="24"/>
          <w:szCs w:val="24"/>
        </w:rPr>
        <w:t xml:space="preserve">(ИНН 2311152539, ОГРН 1122311014495), именуемое в дальнейшем </w:t>
      </w:r>
      <w:r w:rsidRPr="00042324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Pr="00042324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</w:t>
      </w:r>
      <w:r w:rsidRPr="00042324">
        <w:rPr>
          <w:rFonts w:ascii="Times New Roman" w:hAnsi="Times New Roman" w:cs="Times New Roman"/>
          <w:b/>
          <w:sz w:val="24"/>
          <w:szCs w:val="24"/>
        </w:rPr>
        <w:t>Бурлака Алины Александровны</w:t>
      </w:r>
      <w:r w:rsidRPr="00042324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Pr="007B7151">
        <w:rPr>
          <w:rFonts w:ascii="Times New Roman" w:hAnsi="Times New Roman" w:cs="Times New Roman"/>
          <w:sz w:val="24"/>
          <w:szCs w:val="24"/>
        </w:rPr>
        <w:t>доверенности 23АА7798204 от 16 февраля 2018 года, зарегистрированной в реестре за №23/143-н/23-2018-4-135, удостоверенной Морозовым Никитой Дмитриевичем, временно исполняющим обязанности нотариуса Краснодарского нотариального округа Морозова Дмитрия Юрьевича</w:t>
      </w:r>
      <w:r w:rsidR="00F54B90" w:rsidRPr="007B7151">
        <w:rPr>
          <w:rFonts w:ascii="Times New Roman" w:hAnsi="Times New Roman" w:cs="Times New Roman"/>
          <w:sz w:val="24"/>
          <w:szCs w:val="24"/>
        </w:rPr>
        <w:t>, с одной</w:t>
      </w:r>
      <w:r w:rsidR="00F54B90" w:rsidRPr="00112DE7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F54B90" w:rsidRPr="00112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3A" w:rsidRPr="00112D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B273A" w:rsidRPr="00112DE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гражданин</w:t>
      </w:r>
      <w:proofErr w:type="gramEnd"/>
      <w:r w:rsidR="007B273A" w:rsidRPr="00112DE7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(ка)</w:t>
      </w:r>
      <w:r w:rsidR="007B273A" w:rsidRPr="00112DE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67D90" w:rsidRPr="00112DE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Российской Федерации </w:t>
      </w:r>
      <w:r w:rsidR="00967D90" w:rsidRPr="00112D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________________, </w:t>
      </w:r>
      <w:r w:rsidR="00967D90" w:rsidRPr="00112DE7">
        <w:rPr>
          <w:rFonts w:ascii="Times New Roman" w:hAnsi="Times New Roman" w:cs="Times New Roman"/>
          <w:color w:val="C00000"/>
          <w:sz w:val="24"/>
          <w:szCs w:val="24"/>
        </w:rPr>
        <w:t>__.__.____ года рождения, место рождения: __________________, пол – ___________, паспорт: __ __ ______, выдан __.__.____ года _______________________________________________, код подразделения: ____-____, зарегистрирова</w:t>
      </w:r>
      <w:proofErr w:type="gramStart"/>
      <w:r w:rsidR="00967D90" w:rsidRPr="00112DE7">
        <w:rPr>
          <w:rFonts w:ascii="Times New Roman" w:hAnsi="Times New Roman" w:cs="Times New Roman"/>
          <w:color w:val="C00000"/>
          <w:sz w:val="24"/>
          <w:szCs w:val="24"/>
        </w:rPr>
        <w:t>н(</w:t>
      </w:r>
      <w:proofErr w:type="gramEnd"/>
      <w:r w:rsidR="00967D90" w:rsidRPr="00112DE7">
        <w:rPr>
          <w:rFonts w:ascii="Times New Roman" w:hAnsi="Times New Roman" w:cs="Times New Roman"/>
          <w:color w:val="C00000"/>
          <w:sz w:val="24"/>
          <w:szCs w:val="24"/>
        </w:rPr>
        <w:t>а) по адресу: __________________________________________________, СНИЛС ___-___-___ __, тел.: __________________,</w:t>
      </w:r>
      <w:r w:rsidR="00A52E2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B273A" w:rsidRPr="00112DE7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="007B273A" w:rsidRPr="00112DE7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B273A" w:rsidRPr="00112DE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7B273A" w:rsidRPr="00112DE7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="007B273A" w:rsidRPr="00112DE7">
        <w:rPr>
          <w:rFonts w:ascii="Times New Roman" w:eastAsia="Times New Roman" w:hAnsi="Times New Roman" w:cs="Times New Roman"/>
          <w:b/>
          <w:sz w:val="24"/>
          <w:szCs w:val="24"/>
        </w:rPr>
        <w:t>«Участник долевого строительства</w:t>
      </w:r>
      <w:r w:rsidR="007B273A" w:rsidRPr="009675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B273A" w:rsidRPr="00CA648A">
        <w:rPr>
          <w:rFonts w:ascii="Times New Roman" w:eastAsia="Times New Roman" w:hAnsi="Times New Roman" w:cs="Times New Roman"/>
          <w:sz w:val="24"/>
          <w:szCs w:val="24"/>
        </w:rPr>
        <w:t>, действующий(</w:t>
      </w:r>
      <w:proofErr w:type="spellStart"/>
      <w:r w:rsidR="007B273A" w:rsidRPr="00CA648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7B273A" w:rsidRPr="00CA648A">
        <w:rPr>
          <w:rFonts w:ascii="Times New Roman" w:eastAsia="Times New Roman" w:hAnsi="Times New Roman" w:cs="Times New Roman"/>
          <w:sz w:val="24"/>
          <w:szCs w:val="24"/>
        </w:rPr>
        <w:t>) от своего имени, с другой стороны, заключили настоящий Договор о следующем:</w:t>
      </w:r>
    </w:p>
    <w:p w:rsidR="00413E28" w:rsidRDefault="00413E28" w:rsidP="007B273A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D6B" w:rsidRPr="00C7064C" w:rsidRDefault="00747D6B" w:rsidP="00747D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A0E5A" w:rsidRPr="00C7064C" w:rsidRDefault="000A0E5A" w:rsidP="00340504">
      <w:pPr>
        <w:ind w:right="-1"/>
        <w:jc w:val="both"/>
      </w:pPr>
      <w:r w:rsidRPr="00FE405D">
        <w:t xml:space="preserve">1.1. Застройщик привлекает Участника долевого строительства к финансированию строительства </w:t>
      </w:r>
      <w:r w:rsidR="00574658" w:rsidRPr="00FE405D">
        <w:rPr>
          <w:color w:val="0070C0"/>
          <w:lang w:eastAsia="ru-RU"/>
        </w:rPr>
        <w:t xml:space="preserve">Многоэтажной жилой застройки на территории площадью 42 га, на земельном участке с кадастровым номером </w:t>
      </w:r>
      <w:r w:rsidR="00574658" w:rsidRPr="00FE405D">
        <w:rPr>
          <w:color w:val="0070C0"/>
        </w:rPr>
        <w:t>23:43:0118001:77</w:t>
      </w:r>
      <w:r w:rsidR="00DD31E8" w:rsidRPr="00FE405D">
        <w:rPr>
          <w:color w:val="0070C0"/>
        </w:rPr>
        <w:t>18</w:t>
      </w:r>
      <w:r w:rsidR="00574658" w:rsidRPr="00FE405D">
        <w:rPr>
          <w:color w:val="0070C0"/>
        </w:rPr>
        <w:t xml:space="preserve"> </w:t>
      </w:r>
      <w:r w:rsidR="00574658" w:rsidRPr="00FE405D">
        <w:rPr>
          <w:color w:val="0070C0"/>
          <w:lang w:eastAsia="ru-RU"/>
        </w:rPr>
        <w:t xml:space="preserve">площадью </w:t>
      </w:r>
      <w:r w:rsidR="00DD31E8" w:rsidRPr="00FE405D">
        <w:rPr>
          <w:color w:val="0070C0"/>
        </w:rPr>
        <w:t>14 275</w:t>
      </w:r>
      <w:r w:rsidR="00574658" w:rsidRPr="00FE405D">
        <w:rPr>
          <w:color w:val="0070C0"/>
        </w:rPr>
        <w:t xml:space="preserve">,0 </w:t>
      </w:r>
      <w:r w:rsidR="00574658" w:rsidRPr="00FE405D">
        <w:rPr>
          <w:color w:val="0070C0"/>
          <w:lang w:eastAsia="ru-RU"/>
        </w:rPr>
        <w:t xml:space="preserve">кв.м., прилегающей к Западному обходу в </w:t>
      </w:r>
      <w:proofErr w:type="spellStart"/>
      <w:r w:rsidR="00574658" w:rsidRPr="00FE405D">
        <w:rPr>
          <w:color w:val="0070C0"/>
          <w:lang w:eastAsia="ru-RU"/>
        </w:rPr>
        <w:t>Прикубанском</w:t>
      </w:r>
      <w:proofErr w:type="spellEnd"/>
      <w:r w:rsidR="00574658" w:rsidRPr="00FE405D">
        <w:rPr>
          <w:color w:val="0070C0"/>
          <w:lang w:eastAsia="ru-RU"/>
        </w:rPr>
        <w:t xml:space="preserve"> округе г. Краснодара. Жилой дом Литер </w:t>
      </w:r>
      <w:r w:rsidR="00DD31E8" w:rsidRPr="00FE405D">
        <w:rPr>
          <w:color w:val="0070C0"/>
          <w:lang w:eastAsia="ru-RU"/>
        </w:rPr>
        <w:t>5</w:t>
      </w:r>
      <w:r w:rsidR="00574658" w:rsidRPr="00FE405D">
        <w:rPr>
          <w:color w:val="0070C0"/>
          <w:lang w:eastAsia="ru-RU"/>
        </w:rPr>
        <w:t xml:space="preserve"> с подземной автостоянкой Литер </w:t>
      </w:r>
      <w:r w:rsidR="00DD31E8" w:rsidRPr="00FE405D">
        <w:rPr>
          <w:color w:val="0070C0"/>
          <w:lang w:eastAsia="ru-RU"/>
        </w:rPr>
        <w:t>5</w:t>
      </w:r>
      <w:r w:rsidR="00574658" w:rsidRPr="00FE405D">
        <w:rPr>
          <w:color w:val="0070C0"/>
          <w:lang w:eastAsia="ru-RU"/>
        </w:rPr>
        <w:t>/1 (</w:t>
      </w:r>
      <w:r w:rsidR="00DD31E8" w:rsidRPr="00FE405D">
        <w:rPr>
          <w:color w:val="0070C0"/>
          <w:lang w:eastAsia="ru-RU"/>
        </w:rPr>
        <w:t>5</w:t>
      </w:r>
      <w:r w:rsidR="00574658" w:rsidRPr="00FE405D">
        <w:rPr>
          <w:color w:val="0070C0"/>
          <w:lang w:eastAsia="ru-RU"/>
        </w:rPr>
        <w:t>-й этап строительства)</w:t>
      </w:r>
      <w:r w:rsidR="00574658" w:rsidRPr="00FE405D">
        <w:rPr>
          <w:lang w:eastAsia="ru-RU"/>
        </w:rPr>
        <w:t xml:space="preserve"> </w:t>
      </w:r>
      <w:r w:rsidRPr="00FE405D">
        <w:t>(далее – Дом), обязуется в предусмотренный</w:t>
      </w:r>
      <w:r w:rsidRPr="00C7064C">
        <w:t xml:space="preserve"> Договором срок построить (создать) Дом и после получения разрешения на ввод Дома в эксплуатацию передать соответствующий Объект долевого строительства (далее </w:t>
      </w:r>
      <w:r w:rsidR="00D863EC" w:rsidRPr="00C7064C">
        <w:t>–</w:t>
      </w:r>
      <w:r w:rsidRPr="00C7064C">
        <w:t xml:space="preserve"> Квартиру) Участнику долевого строительства.</w:t>
      </w:r>
    </w:p>
    <w:p w:rsidR="008D696E" w:rsidRPr="00C7064C" w:rsidRDefault="008D696E" w:rsidP="0034050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1.2. Участник долевого строительства инвестирует строительство Дома в части одной </w:t>
      </w:r>
      <w:r w:rsidR="00A52E2C">
        <w:rPr>
          <w:rFonts w:ascii="Times New Roman" w:hAnsi="Times New Roman" w:cs="Times New Roman"/>
          <w:b/>
          <w:color w:val="C00000"/>
          <w:sz w:val="24"/>
          <w:szCs w:val="24"/>
        </w:rPr>
        <w:t>одно</w:t>
      </w:r>
      <w:r w:rsidRPr="00C7064C">
        <w:rPr>
          <w:rFonts w:ascii="Times New Roman" w:hAnsi="Times New Roman" w:cs="Times New Roman"/>
          <w:b/>
          <w:sz w:val="24"/>
          <w:szCs w:val="24"/>
        </w:rPr>
        <w:t>комнатной Квартиры</w:t>
      </w:r>
      <w:r w:rsidRPr="00C7064C">
        <w:rPr>
          <w:rFonts w:ascii="Times New Roman" w:hAnsi="Times New Roman" w:cs="Times New Roman"/>
          <w:sz w:val="24"/>
          <w:szCs w:val="24"/>
        </w:rPr>
        <w:t xml:space="preserve"> и принимает Квартиру при наличии разрешения на ввод Дома в эксплуатацию. </w:t>
      </w:r>
    </w:p>
    <w:p w:rsidR="008D696E" w:rsidRPr="00C7064C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Местоположение Квартиры на плане дома указано в Приложении № 1 к настоящему Договору, являющемся его неотъемлемой частью.</w:t>
      </w:r>
    </w:p>
    <w:p w:rsidR="008D696E" w:rsidRPr="00C7064C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46F2" w:rsidRPr="00C7064C" w:rsidRDefault="00747D6B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64C">
        <w:rPr>
          <w:rFonts w:ascii="Times New Roman" w:hAnsi="Times New Roman" w:cs="Times New Roman"/>
          <w:i/>
          <w:sz w:val="24"/>
          <w:szCs w:val="24"/>
        </w:rPr>
        <w:t>Описание Объекта долевого строительства (квартиры), подлежащего передаче</w:t>
      </w:r>
    </w:p>
    <w:p w:rsidR="00BA0523" w:rsidRPr="00C7064C" w:rsidRDefault="00856390" w:rsidP="00371D01">
      <w:pPr>
        <w:spacing w:line="360" w:lineRule="auto"/>
        <w:jc w:val="center"/>
        <w:rPr>
          <w:i/>
        </w:rPr>
      </w:pPr>
      <w:r w:rsidRPr="00C7064C">
        <w:rPr>
          <w:i/>
        </w:rPr>
        <w:t>Участник</w:t>
      </w:r>
      <w:r w:rsidR="008D696E" w:rsidRPr="00C7064C">
        <w:rPr>
          <w:i/>
        </w:rPr>
        <w:t>у</w:t>
      </w:r>
      <w:r w:rsidR="00031EF3" w:rsidRPr="00C7064C">
        <w:rPr>
          <w:i/>
        </w:rPr>
        <w:t xml:space="preserve"> долевого строительства</w:t>
      </w:r>
      <w:r w:rsidR="00747D6B" w:rsidRPr="00C7064C">
        <w:rPr>
          <w:i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1"/>
        <w:gridCol w:w="1122"/>
        <w:gridCol w:w="1242"/>
      </w:tblGrid>
      <w:tr w:rsidR="00747D6B" w:rsidRPr="00C7064C" w:rsidTr="00C7064C">
        <w:trPr>
          <w:trHeight w:val="340"/>
        </w:trPr>
        <w:tc>
          <w:tcPr>
            <w:tcW w:w="7131" w:type="dxa"/>
            <w:shd w:val="clear" w:color="auto" w:fill="auto"/>
          </w:tcPr>
          <w:p w:rsidR="00747D6B" w:rsidRPr="00C7064C" w:rsidRDefault="00747D6B" w:rsidP="00747D6B">
            <w:pPr>
              <w:jc w:val="both"/>
            </w:pPr>
            <w:r w:rsidRPr="00C7064C">
              <w:t>Номер Квартиры согласно проекту</w:t>
            </w:r>
          </w:p>
        </w:tc>
        <w:tc>
          <w:tcPr>
            <w:tcW w:w="2364" w:type="dxa"/>
            <w:gridSpan w:val="2"/>
            <w:vAlign w:val="center"/>
          </w:tcPr>
          <w:p w:rsidR="00747D6B" w:rsidRPr="000D6604" w:rsidRDefault="00747D6B" w:rsidP="009C5E33">
            <w:pPr>
              <w:jc w:val="center"/>
              <w:rPr>
                <w:b/>
                <w:color w:val="C00000"/>
              </w:rPr>
            </w:pPr>
          </w:p>
        </w:tc>
      </w:tr>
      <w:tr w:rsidR="00747D6B" w:rsidRPr="00C7064C" w:rsidTr="00C7064C">
        <w:trPr>
          <w:trHeight w:val="340"/>
        </w:trPr>
        <w:tc>
          <w:tcPr>
            <w:tcW w:w="7131" w:type="dxa"/>
            <w:shd w:val="clear" w:color="auto" w:fill="auto"/>
          </w:tcPr>
          <w:p w:rsidR="00747D6B" w:rsidRPr="00C7064C" w:rsidRDefault="00747D6B" w:rsidP="00747D6B">
            <w:pPr>
              <w:jc w:val="both"/>
            </w:pPr>
            <w:r w:rsidRPr="00C7064C">
              <w:t>Этаж</w:t>
            </w:r>
          </w:p>
        </w:tc>
        <w:tc>
          <w:tcPr>
            <w:tcW w:w="2364" w:type="dxa"/>
            <w:gridSpan w:val="2"/>
            <w:vAlign w:val="center"/>
          </w:tcPr>
          <w:p w:rsidR="00747D6B" w:rsidRPr="000D6604" w:rsidRDefault="00747D6B" w:rsidP="005C4FA9">
            <w:pPr>
              <w:tabs>
                <w:tab w:val="center" w:pos="1087"/>
                <w:tab w:val="right" w:pos="2175"/>
              </w:tabs>
              <w:jc w:val="center"/>
              <w:rPr>
                <w:b/>
                <w:color w:val="C00000"/>
              </w:rPr>
            </w:pPr>
          </w:p>
        </w:tc>
      </w:tr>
      <w:tr w:rsidR="00747D6B" w:rsidRPr="00C7064C" w:rsidTr="00C7064C">
        <w:trPr>
          <w:trHeight w:val="340"/>
        </w:trPr>
        <w:tc>
          <w:tcPr>
            <w:tcW w:w="7131" w:type="dxa"/>
            <w:shd w:val="clear" w:color="auto" w:fill="auto"/>
          </w:tcPr>
          <w:p w:rsidR="00747D6B" w:rsidRPr="00C7064C" w:rsidRDefault="00747D6B" w:rsidP="00747D6B">
            <w:pPr>
              <w:jc w:val="both"/>
            </w:pPr>
            <w:r w:rsidRPr="00C7064C">
              <w:t>Подъезд</w:t>
            </w:r>
          </w:p>
        </w:tc>
        <w:tc>
          <w:tcPr>
            <w:tcW w:w="2364" w:type="dxa"/>
            <w:gridSpan w:val="2"/>
            <w:vAlign w:val="center"/>
          </w:tcPr>
          <w:p w:rsidR="00747D6B" w:rsidRPr="000D6604" w:rsidRDefault="00747D6B" w:rsidP="00F046F2">
            <w:pPr>
              <w:jc w:val="center"/>
              <w:rPr>
                <w:b/>
                <w:color w:val="C00000"/>
              </w:rPr>
            </w:pPr>
          </w:p>
        </w:tc>
      </w:tr>
      <w:tr w:rsidR="00C7064C" w:rsidRPr="00C7064C" w:rsidTr="00C7064C">
        <w:trPr>
          <w:trHeight w:val="567"/>
        </w:trPr>
        <w:tc>
          <w:tcPr>
            <w:tcW w:w="7131" w:type="dxa"/>
            <w:shd w:val="clear" w:color="auto" w:fill="auto"/>
          </w:tcPr>
          <w:p w:rsidR="00C7064C" w:rsidRPr="00C7064C" w:rsidRDefault="00C7064C" w:rsidP="00747D6B">
            <w:pPr>
              <w:jc w:val="both"/>
            </w:pPr>
            <w:r w:rsidRPr="00C7064C">
              <w:t>Площадь Квартиры согласно проекту, без учета площади балконов и лоджий (м</w:t>
            </w:r>
            <w:proofErr w:type="gramStart"/>
            <w:r w:rsidRPr="00C7064C">
              <w:rPr>
                <w:vertAlign w:val="superscript"/>
              </w:rPr>
              <w:t>2</w:t>
            </w:r>
            <w:proofErr w:type="gramEnd"/>
            <w:r w:rsidRPr="00C7064C">
              <w:t>)</w:t>
            </w:r>
          </w:p>
        </w:tc>
        <w:tc>
          <w:tcPr>
            <w:tcW w:w="2364" w:type="dxa"/>
            <w:gridSpan w:val="2"/>
            <w:vAlign w:val="center"/>
          </w:tcPr>
          <w:p w:rsidR="00C7064C" w:rsidRPr="000D6604" w:rsidRDefault="00C7064C" w:rsidP="00646620">
            <w:pPr>
              <w:jc w:val="center"/>
              <w:rPr>
                <w:b/>
                <w:color w:val="C00000"/>
              </w:rPr>
            </w:pPr>
          </w:p>
        </w:tc>
      </w:tr>
      <w:tr w:rsidR="00C7064C" w:rsidRPr="00C7064C" w:rsidTr="00967D90">
        <w:trPr>
          <w:trHeight w:val="488"/>
        </w:trPr>
        <w:tc>
          <w:tcPr>
            <w:tcW w:w="7131" w:type="dxa"/>
            <w:tcBorders>
              <w:bottom w:val="single" w:sz="4" w:space="0" w:color="auto"/>
            </w:tcBorders>
            <w:shd w:val="clear" w:color="auto" w:fill="auto"/>
          </w:tcPr>
          <w:p w:rsidR="00967D90" w:rsidRPr="00C7064C" w:rsidRDefault="00C7064C" w:rsidP="00AC7E30">
            <w:pPr>
              <w:jc w:val="both"/>
            </w:pPr>
            <w:r w:rsidRPr="00C7064C">
              <w:t>Площадь лоджии (балкона) согласно проекту: фактическая / с понижающим коэффициентом лоджии – 0,5 (балкона – 0,3) (м</w:t>
            </w:r>
            <w:proofErr w:type="gramStart"/>
            <w:r w:rsidRPr="00C7064C">
              <w:rPr>
                <w:vertAlign w:val="superscript"/>
              </w:rPr>
              <w:t>2</w:t>
            </w:r>
            <w:proofErr w:type="gramEnd"/>
            <w:r w:rsidRPr="00C7064C">
              <w:t>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C7064C" w:rsidRPr="000D6604" w:rsidRDefault="00C7064C" w:rsidP="00646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64C" w:rsidRPr="000D6604" w:rsidRDefault="00C7064C" w:rsidP="00646620">
            <w:pPr>
              <w:jc w:val="center"/>
              <w:rPr>
                <w:b/>
                <w:color w:val="C00000"/>
              </w:rPr>
            </w:pPr>
          </w:p>
        </w:tc>
      </w:tr>
      <w:tr w:rsidR="00967D90" w:rsidRPr="00C7064C" w:rsidTr="00967D90">
        <w:trPr>
          <w:trHeight w:val="390"/>
        </w:trPr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D90" w:rsidRPr="00C7064C" w:rsidRDefault="00967D90" w:rsidP="00AC7E30">
            <w:pPr>
              <w:jc w:val="both"/>
            </w:pPr>
            <w:r w:rsidRPr="00C7064C">
              <w:t>Площадь лоджии (балкона) согласно проекту: фактическая / с понижающим коэффициентом лоджии – 0,5 (балкона – 0,3) (м</w:t>
            </w:r>
            <w:proofErr w:type="gramStart"/>
            <w:r w:rsidRPr="00C7064C">
              <w:rPr>
                <w:vertAlign w:val="superscript"/>
              </w:rPr>
              <w:t>2</w:t>
            </w:r>
            <w:proofErr w:type="gramEnd"/>
            <w:r w:rsidRPr="00C7064C">
              <w:t>)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D90" w:rsidRDefault="00967D90" w:rsidP="00646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7D90" w:rsidRDefault="00967D90" w:rsidP="00646620">
            <w:pPr>
              <w:jc w:val="center"/>
              <w:rPr>
                <w:b/>
                <w:color w:val="C00000"/>
              </w:rPr>
            </w:pPr>
          </w:p>
        </w:tc>
      </w:tr>
      <w:tr w:rsidR="00C7064C" w:rsidRPr="00C7064C" w:rsidTr="00C7064C">
        <w:trPr>
          <w:trHeight w:val="567"/>
        </w:trPr>
        <w:tc>
          <w:tcPr>
            <w:tcW w:w="7131" w:type="dxa"/>
            <w:shd w:val="clear" w:color="auto" w:fill="auto"/>
          </w:tcPr>
          <w:p w:rsidR="00C7064C" w:rsidRPr="00C7064C" w:rsidRDefault="00C7064C" w:rsidP="00747D6B">
            <w:pPr>
              <w:jc w:val="both"/>
            </w:pPr>
            <w:r w:rsidRPr="00C7064C">
              <w:t>Площадь</w:t>
            </w:r>
            <w:r w:rsidRPr="00C7064C">
              <w:rPr>
                <w:b/>
              </w:rPr>
              <w:t xml:space="preserve"> </w:t>
            </w:r>
            <w:r w:rsidRPr="00C7064C">
              <w:t>Квартиры согласно проекту с понижающим коэффициентом лоджии – 0,5 (балкона – 0,3) (м</w:t>
            </w:r>
            <w:proofErr w:type="gramStart"/>
            <w:r w:rsidRPr="00C7064C">
              <w:rPr>
                <w:vertAlign w:val="superscript"/>
              </w:rPr>
              <w:t>2</w:t>
            </w:r>
            <w:proofErr w:type="gramEnd"/>
            <w:r w:rsidRPr="00C7064C">
              <w:t>)</w:t>
            </w:r>
          </w:p>
        </w:tc>
        <w:tc>
          <w:tcPr>
            <w:tcW w:w="2364" w:type="dxa"/>
            <w:gridSpan w:val="2"/>
            <w:vAlign w:val="center"/>
          </w:tcPr>
          <w:p w:rsidR="00C7064C" w:rsidRPr="000D6604" w:rsidRDefault="00C7064C" w:rsidP="00646620">
            <w:pPr>
              <w:jc w:val="center"/>
              <w:rPr>
                <w:b/>
                <w:color w:val="C00000"/>
              </w:rPr>
            </w:pPr>
          </w:p>
        </w:tc>
      </w:tr>
    </w:tbl>
    <w:p w:rsidR="00747D6B" w:rsidRPr="00C7064C" w:rsidRDefault="00747D6B" w:rsidP="00747D6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3BF5" w:rsidRPr="00874B6C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385623"/>
          <w:sz w:val="24"/>
          <w:szCs w:val="24"/>
        </w:rPr>
      </w:pPr>
      <w:r w:rsidRPr="00874B6C">
        <w:rPr>
          <w:rFonts w:ascii="Times New Roman" w:hAnsi="Times New Roman" w:cs="Times New Roman"/>
          <w:color w:val="385623"/>
          <w:sz w:val="24"/>
          <w:szCs w:val="24"/>
        </w:rPr>
        <w:t xml:space="preserve">1.3.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</w:t>
      </w:r>
      <w:r w:rsidRPr="00874B6C">
        <w:rPr>
          <w:rFonts w:ascii="Times New Roman" w:hAnsi="Times New Roman" w:cs="Times New Roman"/>
          <w:color w:val="385623"/>
          <w:sz w:val="24"/>
          <w:szCs w:val="24"/>
        </w:rPr>
        <w:lastRenderedPageBreak/>
        <w:t>а также всех дополнительных соглашений к нему, Стороны несут совместно в размерах, установленных действующим законодательством Российской Федерации.</w:t>
      </w:r>
    </w:p>
    <w:p w:rsidR="00C23BF5" w:rsidRPr="00874B6C" w:rsidRDefault="00C23BF5" w:rsidP="00C23BF5">
      <w:pPr>
        <w:jc w:val="both"/>
        <w:rPr>
          <w:color w:val="385623"/>
        </w:rPr>
      </w:pPr>
      <w:r w:rsidRPr="00874B6C">
        <w:rPr>
          <w:color w:val="385623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паспорта,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</w:t>
      </w:r>
      <w:r w:rsidR="00C37C56" w:rsidRPr="00874B6C">
        <w:rPr>
          <w:color w:val="385623"/>
        </w:rPr>
        <w:t xml:space="preserve"> </w:t>
      </w:r>
      <w:r w:rsidRPr="00874B6C">
        <w:rPr>
          <w:color w:val="385623"/>
        </w:rPr>
        <w:t>законодательству РФ является обязанностью Застройщика.</w:t>
      </w:r>
    </w:p>
    <w:p w:rsidR="00C23BF5" w:rsidRDefault="00C23BF5" w:rsidP="00C23BF5">
      <w:pPr>
        <w:jc w:val="both"/>
        <w:rPr>
          <w:color w:val="385623"/>
        </w:rPr>
      </w:pPr>
      <w:r w:rsidRPr="00874B6C">
        <w:rPr>
          <w:color w:val="385623"/>
        </w:rPr>
        <w:t>Услуги по оформлению права собственности Участнику долевого строительства на Объект долевого строительства, в том числе по содействию в государственной регистрации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Застройщиком, или на основании отдельного договора с лицом, уполномоченным Застройщиком.</w:t>
      </w:r>
    </w:p>
    <w:p w:rsidR="00333954" w:rsidRDefault="00333954" w:rsidP="00C23BF5">
      <w:pPr>
        <w:jc w:val="both"/>
        <w:rPr>
          <w:color w:val="385623"/>
        </w:rPr>
      </w:pPr>
    </w:p>
    <w:p w:rsidR="008D696E" w:rsidRPr="00C7064C" w:rsidRDefault="008D696E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t>2. ОБЯЗАТЕЛЬСТВА ЗАСТРОЙЩИКА</w:t>
      </w:r>
    </w:p>
    <w:p w:rsidR="008D696E" w:rsidRPr="008C1721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2.1. </w:t>
      </w:r>
      <w:r w:rsidR="002C5D54" w:rsidRPr="00C7064C">
        <w:rPr>
          <w:rFonts w:ascii="Times New Roman" w:hAnsi="Times New Roman" w:cs="Times New Roman"/>
          <w:sz w:val="24"/>
          <w:szCs w:val="24"/>
        </w:rPr>
        <w:t xml:space="preserve">Застройщик обязуется осуществить комплекс организационных и технических мероприятий, направленных на обеспечение строительства Дома в соответствии с проектной документацией, сроками строительства и в установленном порядке получить разрешение на ввод Дома в эксплуатацию. Предполагаемый срок ввода Дома в эксплуатацию – </w:t>
      </w:r>
      <w:r w:rsidR="00DD31E8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2C5D54" w:rsidRPr="00E070D4">
        <w:rPr>
          <w:rFonts w:ascii="Times New Roman" w:hAnsi="Times New Roman" w:cs="Times New Roman"/>
          <w:color w:val="C00000"/>
          <w:sz w:val="24"/>
          <w:szCs w:val="24"/>
        </w:rPr>
        <w:t xml:space="preserve"> квартал </w:t>
      </w:r>
      <w:r w:rsidR="008C1721" w:rsidRPr="00E070D4">
        <w:rPr>
          <w:rFonts w:ascii="Times New Roman" w:hAnsi="Times New Roman" w:cs="Times New Roman"/>
          <w:color w:val="C00000"/>
          <w:sz w:val="24"/>
          <w:szCs w:val="24"/>
        </w:rPr>
        <w:t>202</w:t>
      </w:r>
      <w:r w:rsidR="003C019D"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="002C5D54" w:rsidRPr="00E070D4">
        <w:rPr>
          <w:rFonts w:ascii="Times New Roman" w:hAnsi="Times New Roman" w:cs="Times New Roman"/>
          <w:color w:val="C00000"/>
          <w:sz w:val="24"/>
          <w:szCs w:val="24"/>
        </w:rPr>
        <w:t xml:space="preserve"> года</w:t>
      </w:r>
      <w:r w:rsidRPr="00E070D4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A52E75" w:rsidRPr="00EF61CE" w:rsidRDefault="00A52E75" w:rsidP="00A52E7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C00000"/>
          <w:sz w:val="24"/>
          <w:szCs w:val="24"/>
          <w:lang w:eastAsia="ar-SA"/>
        </w:rPr>
      </w:pPr>
      <w:r w:rsidRPr="00EF61CE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2.2. После получения разрешения на ввод Дома в эксплуатацию при условии полного выполнения Участником долевого строительства своих обязательств по настоящему договору передать соответствующую Квартиру Участнику долевого строительства. Срок передачи Квартиры – в течение одного месяца после ввода Дома в эксплуатацию. </w:t>
      </w:r>
    </w:p>
    <w:p w:rsidR="00C23BF5" w:rsidRPr="00EF61CE" w:rsidRDefault="00C23BF5" w:rsidP="00A52E7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  <w:lang w:eastAsia="ar-SA"/>
        </w:rPr>
      </w:pPr>
      <w:r w:rsidRPr="00EF61CE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>Застройщик вправе ввести Объект в эксплуатацию и передать Участнику долевого строительства Объект долевого строительства в более ранний срок.</w:t>
      </w:r>
    </w:p>
    <w:p w:rsidR="00A52E75" w:rsidRPr="00084512" w:rsidRDefault="00A52E75" w:rsidP="00A52E7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C00000"/>
          <w:sz w:val="24"/>
          <w:szCs w:val="24"/>
          <w:lang w:eastAsia="ar-SA"/>
        </w:rPr>
      </w:pPr>
      <w:r w:rsidRPr="00EF61CE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2.3. В случае</w:t>
      </w:r>
      <w:proofErr w:type="gramStart"/>
      <w:r w:rsidRPr="00EF61CE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,</w:t>
      </w:r>
      <w:proofErr w:type="gramEnd"/>
      <w:r w:rsidRPr="00EF61CE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если Участник долевого строительства не приступил к приемке Квартиры в срок, указанный в п.п. 2.2. настоящего Договора, или при уклонении Участника долевого </w:t>
      </w:r>
      <w:r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строительства от приемки Объекта долевого строительства, Застройщик вправе по </w:t>
      </w:r>
      <w:r w:rsidR="00961916"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истечении одного месяца, со дня</w:t>
      </w:r>
      <w:r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</w:t>
      </w:r>
      <w:r w:rsidR="00C95CD7"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подписания Разрешения на </w:t>
      </w:r>
      <w:r w:rsidR="00961916"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ввод </w:t>
      </w:r>
      <w:r w:rsidR="00C95CD7"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объекта недвижимости</w:t>
      </w:r>
      <w:r w:rsidR="00961916"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в эксплуатацию</w:t>
      </w:r>
      <w:r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оформить односторонний акт</w:t>
      </w:r>
      <w:r w:rsidR="00C95CD7"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 приема-передачи</w:t>
      </w:r>
      <w:r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 xml:space="preserve">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</w:t>
      </w:r>
      <w:r w:rsidR="00C95CD7"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акта приема-передачи</w:t>
      </w:r>
      <w:r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.</w:t>
      </w:r>
    </w:p>
    <w:p w:rsidR="00C23BF5" w:rsidRPr="00874B6C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385623"/>
          <w:sz w:val="24"/>
          <w:szCs w:val="24"/>
          <w:lang w:eastAsia="ar-SA"/>
        </w:rPr>
      </w:pPr>
      <w:r w:rsidRPr="00874B6C">
        <w:rPr>
          <w:rFonts w:ascii="Times New Roman" w:hAnsi="Times New Roman" w:cs="Times New Roman"/>
          <w:color w:val="385623"/>
          <w:sz w:val="24"/>
          <w:szCs w:val="24"/>
          <w:lang w:eastAsia="ar-SA"/>
        </w:rPr>
        <w:t xml:space="preserve">2.4. При заключении договора Застройщик подтверждает свои права на привлечение денежных средств Участника долевого строительства – проектной декларацией, которая включает в себя информацию о застройщике, и информацию о проекте строительства. Оригинал проектной декларации храниться у Застройщика. Проектная декларация опубликована Застройщиком на сайте: </w:t>
      </w:r>
      <w:hyperlink r:id="rId7" w:history="1">
        <w:r w:rsidR="00EF61CE" w:rsidRPr="00874B6C">
          <w:rPr>
            <w:rStyle w:val="ae"/>
            <w:rFonts w:ascii="Times New Roman" w:hAnsi="Times New Roman" w:cs="Times New Roman"/>
            <w:color w:val="385623"/>
            <w:sz w:val="24"/>
            <w:szCs w:val="24"/>
            <w:lang w:eastAsia="ar-SA"/>
          </w:rPr>
          <w:t>www.gk-usi.ru</w:t>
        </w:r>
      </w:hyperlink>
      <w:r w:rsidRPr="00874B6C">
        <w:rPr>
          <w:rFonts w:ascii="Times New Roman" w:hAnsi="Times New Roman" w:cs="Times New Roman"/>
          <w:color w:val="385623"/>
          <w:sz w:val="24"/>
          <w:szCs w:val="24"/>
          <w:lang w:eastAsia="ar-SA"/>
        </w:rPr>
        <w:t>,</w:t>
      </w:r>
      <w:r w:rsidR="00EF61CE" w:rsidRPr="00874B6C">
        <w:rPr>
          <w:rFonts w:ascii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Pr="00874B6C">
        <w:rPr>
          <w:rFonts w:ascii="Times New Roman" w:hAnsi="Times New Roman" w:cs="Times New Roman"/>
          <w:color w:val="385623"/>
          <w:sz w:val="24"/>
          <w:szCs w:val="24"/>
          <w:lang w:eastAsia="ar-SA"/>
        </w:rPr>
        <w:t>а также размещена в Единой информационной системе жилищного строительства.</w:t>
      </w:r>
    </w:p>
    <w:p w:rsidR="00C23BF5" w:rsidRPr="00874B6C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385623"/>
          <w:sz w:val="24"/>
          <w:szCs w:val="24"/>
          <w:lang w:eastAsia="ar-SA"/>
        </w:rPr>
      </w:pPr>
      <w:r w:rsidRPr="00874B6C">
        <w:rPr>
          <w:rFonts w:ascii="Times New Roman" w:hAnsi="Times New Roman" w:cs="Times New Roman"/>
          <w:color w:val="385623"/>
          <w:sz w:val="24"/>
          <w:szCs w:val="24"/>
          <w:lang w:eastAsia="ar-SA"/>
        </w:rPr>
        <w:t xml:space="preserve">2.5.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документы,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 </w:t>
      </w:r>
    </w:p>
    <w:p w:rsidR="00A52E75" w:rsidRPr="00084512" w:rsidRDefault="00A52E7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4512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C23BF5" w:rsidRPr="00084512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084512">
        <w:rPr>
          <w:rFonts w:ascii="Times New Roman" w:hAnsi="Times New Roman" w:cs="Times New Roman"/>
          <w:sz w:val="24"/>
          <w:szCs w:val="24"/>
          <w:lang w:eastAsia="ar-SA"/>
        </w:rPr>
        <w:t xml:space="preserve">. Предоставить в орган по государственной регистрации документы, необходимые для </w:t>
      </w:r>
      <w:r w:rsidR="00961916" w:rsidRPr="00084512">
        <w:rPr>
          <w:rFonts w:ascii="Times New Roman" w:hAnsi="Times New Roman" w:cs="Times New Roman"/>
          <w:sz w:val="24"/>
          <w:szCs w:val="24"/>
          <w:lang w:eastAsia="ar-SA"/>
        </w:rPr>
        <w:t>регистрации настоящего Договора.</w:t>
      </w:r>
    </w:p>
    <w:p w:rsidR="00A52E75" w:rsidRPr="00084512" w:rsidRDefault="00A52E75" w:rsidP="00A52E7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4512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C23BF5" w:rsidRPr="00084512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084512">
        <w:rPr>
          <w:rFonts w:ascii="Times New Roman" w:hAnsi="Times New Roman" w:cs="Times New Roman"/>
          <w:sz w:val="24"/>
          <w:szCs w:val="24"/>
          <w:lang w:eastAsia="ar-SA"/>
        </w:rPr>
        <w:t xml:space="preserve">. Гарантирует, что права требования на вышеназванную Квартиру на дату подписания настоящего Договора и на момент государственной регистрации не будут заложены, в споре и под арестом или запрещением не состоят. Застройщик обязуется передать Квартиру </w:t>
      </w:r>
      <w:proofErr w:type="gramStart"/>
      <w:r w:rsidRPr="00084512">
        <w:rPr>
          <w:rFonts w:ascii="Times New Roman" w:hAnsi="Times New Roman" w:cs="Times New Roman"/>
          <w:sz w:val="24"/>
          <w:szCs w:val="24"/>
          <w:lang w:eastAsia="ar-SA"/>
        </w:rPr>
        <w:t>свободной</w:t>
      </w:r>
      <w:proofErr w:type="gramEnd"/>
      <w:r w:rsidRPr="00084512">
        <w:rPr>
          <w:rFonts w:ascii="Times New Roman" w:hAnsi="Times New Roman" w:cs="Times New Roman"/>
          <w:sz w:val="24"/>
          <w:szCs w:val="24"/>
          <w:lang w:eastAsia="ar-SA"/>
        </w:rPr>
        <w:t xml:space="preserve"> от прав и притязаний третьих лиц.</w:t>
      </w:r>
    </w:p>
    <w:p w:rsidR="00C23BF5" w:rsidRPr="00084512" w:rsidRDefault="00C23BF5" w:rsidP="00A52E7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  <w:lang w:eastAsia="ar-SA"/>
        </w:rPr>
      </w:pPr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2.8. Стороны исходят из того, что свидетельством качества Объекта долевого строительства, соответствуя его проекту, строительно-техническим нормам и правилам, является </w:t>
      </w:r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lastRenderedPageBreak/>
        <w:t>Разрешение на ввод Объекта недвижимости в эксплуатацию, выданное в установленном порядке.</w:t>
      </w:r>
    </w:p>
    <w:p w:rsidR="00C23BF5" w:rsidRPr="00084512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4512">
        <w:rPr>
          <w:rFonts w:ascii="Times New Roman" w:hAnsi="Times New Roman" w:cs="Times New Roman"/>
          <w:sz w:val="24"/>
          <w:szCs w:val="24"/>
          <w:lang w:eastAsia="ar-SA"/>
        </w:rPr>
        <w:t xml:space="preserve">2.9. Гарантийный срок на Дом по основным конструктивным элементам составляет 5 лет, а на техническое и инженерное оборудование составляет 3 года. Указанный гарантийный срок исчисляется </w:t>
      </w:r>
      <w:proofErr w:type="gramStart"/>
      <w:r w:rsidRPr="00084512">
        <w:rPr>
          <w:rFonts w:ascii="Times New Roman" w:hAnsi="Times New Roman" w:cs="Times New Roman"/>
          <w:sz w:val="24"/>
          <w:szCs w:val="24"/>
          <w:lang w:eastAsia="ar-SA"/>
        </w:rPr>
        <w:t>с даты ввода</w:t>
      </w:r>
      <w:proofErr w:type="gramEnd"/>
      <w:r w:rsidRPr="00084512">
        <w:rPr>
          <w:rFonts w:ascii="Times New Roman" w:hAnsi="Times New Roman" w:cs="Times New Roman"/>
          <w:sz w:val="24"/>
          <w:szCs w:val="24"/>
          <w:lang w:eastAsia="ar-SA"/>
        </w:rPr>
        <w:t xml:space="preserve"> Дома в эксплуатацию.</w:t>
      </w:r>
    </w:p>
    <w:p w:rsidR="00C23BF5" w:rsidRPr="00084512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  <w:lang w:eastAsia="ar-SA"/>
        </w:rPr>
      </w:pPr>
      <w:proofErr w:type="gramStart"/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>Застройщик не несет ответственности за недостатки (дефекты) квартиры, обнаруженные в пределах гарантийного срока, если докажет, что данные недостатки возникли вследствие нормального износа Объекта, нарушения требований технологических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участником долевого строительства либо привлеченными им третьими лицами, а также недостатки (дефекты) объекта долевого строительства возникли</w:t>
      </w:r>
      <w:proofErr w:type="gramEnd"/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C23BF5" w:rsidRPr="00084512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  <w:lang w:eastAsia="ar-SA"/>
        </w:rPr>
      </w:pPr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2.10. Застройщик передает Квартиру в следующем техническом состоянии: </w:t>
      </w:r>
    </w:p>
    <w:p w:rsidR="00C23BF5" w:rsidRPr="00084512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  <w:lang w:eastAsia="ar-SA"/>
        </w:rPr>
      </w:pPr>
      <w:proofErr w:type="gramStart"/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стены – оштукатурены (штукатурка простая); стяжка полов (под иные поверхности); батареи отопления; отопление - </w:t>
      </w:r>
      <w:r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ИТП</w:t>
      </w:r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; разводка труб по Квартире; входная металлическая дверь; электропроводка; телефонизация Дома (без разводки по Квартирам); приборы учета на горячую и холодную воду, </w:t>
      </w:r>
      <w:r w:rsidRPr="00084512">
        <w:rPr>
          <w:rFonts w:ascii="Times New Roman" w:hAnsi="Times New Roman" w:cs="Times New Roman"/>
          <w:color w:val="C00000"/>
          <w:sz w:val="24"/>
          <w:szCs w:val="24"/>
          <w:lang w:eastAsia="ar-SA"/>
        </w:rPr>
        <w:t>электроэнергию, теплоснабжение</w:t>
      </w:r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>: установлены в местах общего пользования; металлопластиковые окн</w:t>
      </w:r>
      <w:r w:rsidRPr="00725A18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>а</w:t>
      </w:r>
      <w:r w:rsidR="00E40F03" w:rsidRPr="00725A18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, </w:t>
      </w:r>
      <w:r w:rsidR="00E40F03" w:rsidRPr="00725A18">
        <w:rPr>
          <w:rFonts w:ascii="Times New Roman" w:hAnsi="Times New Roman" w:cs="Times New Roman"/>
          <w:color w:val="00B050"/>
          <w:sz w:val="24"/>
          <w:szCs w:val="24"/>
          <w:lang w:eastAsia="ar-SA"/>
        </w:rPr>
        <w:t>открывание створок окон на лоджиях через одну створку</w:t>
      </w:r>
      <w:r w:rsidRPr="00725A18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>.</w:t>
      </w:r>
      <w:proofErr w:type="gramEnd"/>
      <w:r w:rsidRPr="00725A18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 </w:t>
      </w:r>
      <w:proofErr w:type="gramStart"/>
      <w:r w:rsidRPr="00725A18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>Застройщик не производит установку</w:t>
      </w:r>
      <w:r w:rsidRPr="00084512">
        <w:rPr>
          <w:rFonts w:ascii="Times New Roman" w:hAnsi="Times New Roman" w:cs="Times New Roman"/>
          <w:color w:val="7030A0"/>
          <w:sz w:val="24"/>
          <w:szCs w:val="24"/>
          <w:lang w:eastAsia="ar-SA"/>
        </w:rPr>
        <w:t xml:space="preserve"> внутриквартирных (межкомнатный) дверей, стены и перегородки в санитарных узлах без оштукатуривания.</w:t>
      </w:r>
      <w:proofErr w:type="gramEnd"/>
    </w:p>
    <w:p w:rsidR="008D696E" w:rsidRDefault="00C23BF5" w:rsidP="00C23BF5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4512">
        <w:rPr>
          <w:rFonts w:ascii="Times New Roman" w:hAnsi="Times New Roman" w:cs="Times New Roman"/>
          <w:sz w:val="24"/>
          <w:szCs w:val="24"/>
          <w:lang w:eastAsia="ar-SA"/>
        </w:rPr>
        <w:t>2.11. Передача имущества Застройщиком и принятие его Участником долевого строительства осуществляется по акту, подписываемому сторонами.</w:t>
      </w:r>
    </w:p>
    <w:p w:rsidR="00C23BF5" w:rsidRPr="00084512" w:rsidRDefault="00C23BF5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6E" w:rsidRPr="00084512" w:rsidRDefault="008D696E" w:rsidP="008D696E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2">
        <w:rPr>
          <w:rFonts w:ascii="Times New Roman" w:hAnsi="Times New Roman" w:cs="Times New Roman"/>
          <w:b/>
          <w:sz w:val="24"/>
          <w:szCs w:val="24"/>
        </w:rPr>
        <w:t>3. ОБЯЗАТЕЛЬСТВА УЧАСТНИКА ДОЛЕВОГО СТРОИТЕЛЬСТВА</w:t>
      </w:r>
    </w:p>
    <w:p w:rsidR="008D696E" w:rsidRPr="00084512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 xml:space="preserve">3.1. </w:t>
      </w:r>
      <w:r w:rsidR="00961916" w:rsidRPr="00084512">
        <w:rPr>
          <w:rFonts w:ascii="Times New Roman" w:hAnsi="Times New Roman" w:cs="Times New Roman"/>
          <w:sz w:val="24"/>
          <w:szCs w:val="24"/>
        </w:rPr>
        <w:t>Обеспечивает финансирование строительства Дома, указанного в п. 1.1 настоящего Договора, в объеме и сроки, определенные настоящим Договором.</w:t>
      </w:r>
    </w:p>
    <w:p w:rsidR="008D696E" w:rsidRPr="00084512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>3.2. Несет в полном объеме все расходы, связанные с регистрацией права собственности на Квартиру, получаемую в результате финансирования строительства Дома, включая услуги привлеченных к регистрации лиц.</w:t>
      </w:r>
    </w:p>
    <w:p w:rsidR="008D696E" w:rsidRPr="00084512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>3.3. Присутствовать при всех мероприятиях, требующих его личного участия. В случаях, предусмотренных Договором, при получении соответствующего уведомления прибыть в указанный в уведомлении срок в офис Застройщика для оформления документов.</w:t>
      </w:r>
    </w:p>
    <w:p w:rsidR="008D696E" w:rsidRPr="00084512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>3.4. В течение семи дней со дня получения соответствующего уведомления от Застройщика Участник долевого строительства обязан принять Квартиру и подписать документы, необходимые для оформления права собственности на Квартиру, а также предоставить все необходимые для этого документы, в соответствии с действующим законодательством.</w:t>
      </w:r>
    </w:p>
    <w:p w:rsidR="008D696E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84512">
        <w:rPr>
          <w:rFonts w:ascii="Times New Roman" w:hAnsi="Times New Roman" w:cs="Times New Roman"/>
          <w:sz w:val="24"/>
          <w:szCs w:val="24"/>
        </w:rPr>
        <w:t>До оформления права собственности на Квартиру Участник долевого строительства обязуется не производить в Квартире и в самом здании работы, связанные с отступлением от проекта (перепланировка, возведение внутриквартирных перегородок, разводки инженерных коммуникаций, электрики, доставки дополнительных секций батарей, устройство теплых полов и вынос отопления на лоджию (балкон) – устройство труб и батарей отопления, пробивка проемов, ниш, борозд в стенах и перекрытиях</w:t>
      </w:r>
      <w:r w:rsidRPr="00A70066">
        <w:rPr>
          <w:rFonts w:ascii="Times New Roman" w:hAnsi="Times New Roman" w:cs="Times New Roman"/>
          <w:sz w:val="24"/>
          <w:szCs w:val="24"/>
        </w:rPr>
        <w:t>, установка снаружи</w:t>
      </w:r>
      <w:proofErr w:type="gramEnd"/>
      <w:r w:rsidRPr="00A70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066">
        <w:rPr>
          <w:rFonts w:ascii="Times New Roman" w:hAnsi="Times New Roman" w:cs="Times New Roman"/>
          <w:sz w:val="24"/>
          <w:szCs w:val="24"/>
        </w:rPr>
        <w:t>здания любых устройств и сооружений, любые работы, затрагивающие внешний вид и конструкцию фасада здания и т.д.) без согласования с Застройщиком, проектной</w:t>
      </w:r>
      <w:r w:rsidRPr="00084512">
        <w:rPr>
          <w:rFonts w:ascii="Times New Roman" w:hAnsi="Times New Roman" w:cs="Times New Roman"/>
          <w:sz w:val="24"/>
          <w:szCs w:val="24"/>
        </w:rPr>
        <w:t xml:space="preserve"> организацией, эксплуатирующей организацией и уполномоченными государственными органами, а после оформления права собственности на Квартиру производить указанные действия в установленном порядке с согласованием с проектной организацией, эксплуатирующей организацией и уполномоченными государственными органами.</w:t>
      </w:r>
      <w:proofErr w:type="gramEnd"/>
      <w:r w:rsidRPr="00084512">
        <w:rPr>
          <w:rFonts w:ascii="Times New Roman" w:hAnsi="Times New Roman" w:cs="Times New Roman"/>
          <w:sz w:val="24"/>
          <w:szCs w:val="24"/>
        </w:rPr>
        <w:t xml:space="preserve"> В противном случае гарантийные </w:t>
      </w:r>
      <w:r w:rsidRPr="0008451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снимаются, и Участник долевого строительства самостоятельно несет негативные последствия, связанные с этим. </w:t>
      </w:r>
    </w:p>
    <w:p w:rsidR="00A70066" w:rsidRPr="00A70066" w:rsidRDefault="00A70066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70D4">
        <w:rPr>
          <w:rFonts w:ascii="Times New Roman" w:hAnsi="Times New Roman" w:cs="Times New Roman"/>
          <w:color w:val="0070C0"/>
          <w:sz w:val="24"/>
          <w:szCs w:val="24"/>
        </w:rPr>
        <w:t xml:space="preserve">3.6. </w:t>
      </w:r>
      <w:r w:rsidRPr="00E070D4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Участник долевого строительства</w:t>
      </w:r>
      <w:r w:rsidRPr="00E070D4">
        <w:rPr>
          <w:color w:val="0070C0"/>
          <w:lang w:eastAsia="ru-RU"/>
        </w:rPr>
        <w:t xml:space="preserve"> </w:t>
      </w:r>
      <w:r w:rsidRPr="00E070D4">
        <w:rPr>
          <w:rFonts w:ascii="Times New Roman" w:hAnsi="Times New Roman" w:cs="Times New Roman"/>
          <w:color w:val="0070C0"/>
          <w:sz w:val="24"/>
          <w:szCs w:val="24"/>
        </w:rPr>
        <w:t xml:space="preserve">ознакомлен с тем, что Объект недвижимости строится по </w:t>
      </w:r>
      <w:proofErr w:type="gramStart"/>
      <w:r w:rsidRPr="00E070D4">
        <w:rPr>
          <w:rFonts w:ascii="Times New Roman" w:hAnsi="Times New Roman" w:cs="Times New Roman"/>
          <w:color w:val="0070C0"/>
          <w:sz w:val="24"/>
          <w:szCs w:val="24"/>
        </w:rPr>
        <w:t>индивидуальному проекту</w:t>
      </w:r>
      <w:proofErr w:type="gramEnd"/>
      <w:r w:rsidRPr="00E070D4">
        <w:rPr>
          <w:rFonts w:ascii="Times New Roman" w:hAnsi="Times New Roman" w:cs="Times New Roman"/>
          <w:color w:val="0070C0"/>
          <w:sz w:val="24"/>
          <w:szCs w:val="24"/>
        </w:rPr>
        <w:t xml:space="preserve"> и является уникальным архитектурным решением. Нарушение условий эксплуатации Объекта недвижимости (включая, </w:t>
      </w:r>
      <w:proofErr w:type="gramStart"/>
      <w:r w:rsidRPr="00E070D4">
        <w:rPr>
          <w:rFonts w:ascii="Times New Roman" w:hAnsi="Times New Roman" w:cs="Times New Roman"/>
          <w:color w:val="0070C0"/>
          <w:sz w:val="24"/>
          <w:szCs w:val="24"/>
        </w:rPr>
        <w:t>но</w:t>
      </w:r>
      <w:proofErr w:type="gramEnd"/>
      <w:r w:rsidRPr="00E070D4">
        <w:rPr>
          <w:rFonts w:ascii="Times New Roman" w:hAnsi="Times New Roman" w:cs="Times New Roman"/>
          <w:color w:val="0070C0"/>
          <w:sz w:val="24"/>
          <w:szCs w:val="24"/>
        </w:rPr>
        <w:t xml:space="preserve">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8D696E" w:rsidRPr="00084512" w:rsidRDefault="008D696E" w:rsidP="008D696E">
      <w:pPr>
        <w:tabs>
          <w:tab w:val="left" w:pos="0"/>
          <w:tab w:val="left" w:pos="567"/>
        </w:tabs>
        <w:spacing w:before="60" w:after="60"/>
        <w:jc w:val="both"/>
        <w:rPr>
          <w:lang w:eastAsia="ru-RU"/>
        </w:rPr>
      </w:pPr>
      <w:r w:rsidRPr="00084512">
        <w:t>3.</w:t>
      </w:r>
      <w:r w:rsidR="00A70066">
        <w:t>7</w:t>
      </w:r>
      <w:r w:rsidRPr="00084512">
        <w:t xml:space="preserve">. </w:t>
      </w:r>
      <w:r w:rsidRPr="00084512">
        <w:rPr>
          <w:lang w:eastAsia="ru-RU"/>
        </w:rPr>
        <w:t xml:space="preserve">Участник долевого строительства </w:t>
      </w:r>
      <w:r w:rsidR="004D7419" w:rsidRPr="00084512">
        <w:rPr>
          <w:lang w:eastAsia="ru-RU"/>
        </w:rPr>
        <w:t xml:space="preserve">при условии полного внесения денежных средств по Договору, могут уступить свои права по Договору третьим лицам только с письменного согласия Застройщика. </w:t>
      </w:r>
      <w:r w:rsidRPr="00084512">
        <w:rPr>
          <w:lang w:eastAsia="ru-RU"/>
        </w:rPr>
        <w:t>При этом Застройщик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</w:t>
      </w:r>
    </w:p>
    <w:p w:rsidR="00655DA9" w:rsidRPr="00084512" w:rsidRDefault="00655DA9" w:rsidP="00655DA9">
      <w:pPr>
        <w:tabs>
          <w:tab w:val="left" w:pos="0"/>
          <w:tab w:val="left" w:pos="567"/>
        </w:tabs>
        <w:spacing w:before="60" w:after="60"/>
        <w:jc w:val="both"/>
        <w:rPr>
          <w:color w:val="7030A0"/>
          <w:lang w:eastAsia="ru-RU"/>
        </w:rPr>
      </w:pPr>
      <w:r w:rsidRPr="00084512">
        <w:rPr>
          <w:color w:val="7030A0"/>
          <w:lang w:eastAsia="ru-RU"/>
        </w:rPr>
        <w:t>Объем, условия и момент перехода уступаемых прав требований от Участника долевого строительства (Цедента) к новому Участнику долевого строительства (Цессионарию) определяется в договоре уступки прав требования, согласованном Застройщиком. Расходы на государственную регистрацию договора уступки прав требований несет Цедент и Цессионарий в соответствии с действующим законодательством Российской Федерации.</w:t>
      </w:r>
    </w:p>
    <w:p w:rsidR="00655DA9" w:rsidRPr="00084512" w:rsidRDefault="00655DA9" w:rsidP="00655DA9">
      <w:pPr>
        <w:tabs>
          <w:tab w:val="left" w:pos="0"/>
          <w:tab w:val="left" w:pos="567"/>
        </w:tabs>
        <w:spacing w:before="60" w:after="60"/>
        <w:jc w:val="both"/>
        <w:rPr>
          <w:color w:val="7030A0"/>
          <w:lang w:eastAsia="ru-RU"/>
        </w:rPr>
      </w:pPr>
      <w:r w:rsidRPr="00084512">
        <w:rPr>
          <w:color w:val="7030A0"/>
          <w:lang w:eastAsia="ru-RU"/>
        </w:rPr>
        <w:t>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приема-передачи Объекта.</w:t>
      </w:r>
    </w:p>
    <w:p w:rsidR="00655DA9" w:rsidRPr="00084512" w:rsidRDefault="00655DA9" w:rsidP="00655DA9">
      <w:pPr>
        <w:tabs>
          <w:tab w:val="left" w:pos="0"/>
          <w:tab w:val="left" w:pos="567"/>
        </w:tabs>
        <w:spacing w:before="60" w:after="60"/>
        <w:jc w:val="both"/>
        <w:rPr>
          <w:color w:val="7030A0"/>
          <w:lang w:eastAsia="ru-RU"/>
        </w:rPr>
      </w:pPr>
      <w:r w:rsidRPr="00084512">
        <w:rPr>
          <w:color w:val="7030A0"/>
          <w:lang w:eastAsia="ru-RU"/>
        </w:rPr>
        <w:t xml:space="preserve">При этом Застройщик строительства не несет ответственности по обязательствам Участника долевого строительства, вытекающим из договора уступки прав требования, заключаемого с третьим лицом. </w:t>
      </w:r>
    </w:p>
    <w:p w:rsidR="008D696E" w:rsidRPr="00084512" w:rsidRDefault="008D696E" w:rsidP="008D696E">
      <w:pPr>
        <w:jc w:val="both"/>
        <w:rPr>
          <w:lang w:eastAsia="ru-RU"/>
        </w:rPr>
      </w:pPr>
      <w:r w:rsidRPr="00084512">
        <w:t>3.</w:t>
      </w:r>
      <w:r w:rsidR="00A70066">
        <w:t>8</w:t>
      </w:r>
      <w:r w:rsidRPr="00084512">
        <w:rPr>
          <w:lang w:eastAsia="ru-RU"/>
        </w:rPr>
        <w:t>. С момента принятия Квартиры по акту приема-передачи Участник долевого строительства обязуется самостоятельно нести расходы по эксплуатации жилого дома и оплачивать расходы, связанные:</w:t>
      </w:r>
    </w:p>
    <w:p w:rsidR="008D696E" w:rsidRPr="00084512" w:rsidRDefault="008D696E" w:rsidP="008D696E">
      <w:pPr>
        <w:suppressAutoHyphens w:val="0"/>
        <w:jc w:val="both"/>
        <w:rPr>
          <w:lang w:eastAsia="ru-RU"/>
        </w:rPr>
      </w:pPr>
      <w:r w:rsidRPr="00084512">
        <w:rPr>
          <w:lang w:eastAsia="ru-RU"/>
        </w:rPr>
        <w:t>- с содержанием и эксплуатацией Квартиры, общего имущества жилого дома;</w:t>
      </w:r>
    </w:p>
    <w:p w:rsidR="008D696E" w:rsidRPr="00084512" w:rsidRDefault="008D696E" w:rsidP="008D696E">
      <w:pPr>
        <w:tabs>
          <w:tab w:val="left" w:pos="2674"/>
          <w:tab w:val="right" w:leader="underscore" w:pos="9639"/>
        </w:tabs>
        <w:suppressAutoHyphens w:val="0"/>
        <w:jc w:val="both"/>
        <w:rPr>
          <w:lang w:eastAsia="ru-RU"/>
        </w:rPr>
      </w:pPr>
      <w:r w:rsidRPr="00084512">
        <w:rPr>
          <w:lang w:eastAsia="ru-RU"/>
        </w:rPr>
        <w:t xml:space="preserve">- с предоставляемыми коммунальными услугами. </w:t>
      </w:r>
    </w:p>
    <w:p w:rsidR="008D696E" w:rsidRPr="00084512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>3.</w:t>
      </w:r>
      <w:r w:rsidR="00A70066">
        <w:rPr>
          <w:rFonts w:ascii="Times New Roman" w:hAnsi="Times New Roman" w:cs="Times New Roman"/>
          <w:sz w:val="24"/>
          <w:szCs w:val="24"/>
        </w:rPr>
        <w:t>9</w:t>
      </w:r>
      <w:r w:rsidRPr="00084512">
        <w:rPr>
          <w:rFonts w:ascii="Times New Roman" w:hAnsi="Times New Roman" w:cs="Times New Roman"/>
          <w:sz w:val="24"/>
          <w:szCs w:val="24"/>
        </w:rPr>
        <w:t>. Участник долевого строительства обязан представить Застройщику: действительный паспорт (его нотариально заверенный перевод в случае необходимости), нотариально заверенное согласие супруг</w:t>
      </w:r>
      <w:proofErr w:type="gramStart"/>
      <w:r w:rsidRPr="0008451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45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451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084512">
        <w:rPr>
          <w:rFonts w:ascii="Times New Roman" w:hAnsi="Times New Roman" w:cs="Times New Roman"/>
          <w:sz w:val="24"/>
          <w:szCs w:val="24"/>
        </w:rPr>
        <w:t>) на приобретение недвижимости или нотариально заверенное заявление об отсут</w:t>
      </w:r>
      <w:r w:rsidR="00961916" w:rsidRPr="00084512">
        <w:rPr>
          <w:rFonts w:ascii="Times New Roman" w:hAnsi="Times New Roman" w:cs="Times New Roman"/>
          <w:sz w:val="24"/>
          <w:szCs w:val="24"/>
        </w:rPr>
        <w:t>ствии зарегистрированного брака, в случае необходимости.</w:t>
      </w:r>
    </w:p>
    <w:p w:rsidR="008D696E" w:rsidRPr="00084512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>3.</w:t>
      </w:r>
      <w:r w:rsidR="00A70066">
        <w:rPr>
          <w:rFonts w:ascii="Times New Roman" w:hAnsi="Times New Roman" w:cs="Times New Roman"/>
          <w:sz w:val="24"/>
          <w:szCs w:val="24"/>
        </w:rPr>
        <w:t>10</w:t>
      </w:r>
      <w:r w:rsidRPr="00084512">
        <w:rPr>
          <w:rFonts w:ascii="Times New Roman" w:hAnsi="Times New Roman" w:cs="Times New Roman"/>
          <w:sz w:val="24"/>
          <w:szCs w:val="24"/>
        </w:rPr>
        <w:t>. Участник долевого строительства не вправе вести рекламную деятельность, связанную с предметом Договора, в том числе с использованием наименования Застройщика строительства, принадлежащих ему либо используемых им исключительных прав.</w:t>
      </w:r>
    </w:p>
    <w:p w:rsidR="008D696E" w:rsidRPr="00084512" w:rsidRDefault="008D696E" w:rsidP="008D696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12">
        <w:rPr>
          <w:rFonts w:ascii="Times New Roman" w:hAnsi="Times New Roman" w:cs="Times New Roman"/>
          <w:sz w:val="24"/>
          <w:szCs w:val="24"/>
        </w:rPr>
        <w:t>3.1</w:t>
      </w:r>
      <w:r w:rsidR="00A70066">
        <w:rPr>
          <w:rFonts w:ascii="Times New Roman" w:hAnsi="Times New Roman" w:cs="Times New Roman"/>
          <w:sz w:val="24"/>
          <w:szCs w:val="24"/>
        </w:rPr>
        <w:t>1</w:t>
      </w:r>
      <w:r w:rsidRPr="00084512">
        <w:rPr>
          <w:rFonts w:ascii="Times New Roman" w:hAnsi="Times New Roman" w:cs="Times New Roman"/>
          <w:sz w:val="24"/>
          <w:szCs w:val="24"/>
        </w:rPr>
        <w:t>. В случае изменения адреса места жительства (регистрации), номера телефона, Участник долевого строительства обязан письменно сообщить новые данные в адрес Застройщика.</w:t>
      </w:r>
    </w:p>
    <w:p w:rsidR="00655DA9" w:rsidRPr="00084512" w:rsidRDefault="00655DA9" w:rsidP="00655DA9">
      <w:pPr>
        <w:jc w:val="both"/>
        <w:rPr>
          <w:color w:val="385623"/>
        </w:rPr>
      </w:pPr>
      <w:r w:rsidRPr="00084512">
        <w:rPr>
          <w:color w:val="385623"/>
        </w:rPr>
        <w:t>3.1</w:t>
      </w:r>
      <w:r w:rsidR="00A70066">
        <w:rPr>
          <w:color w:val="385623"/>
        </w:rPr>
        <w:t>2</w:t>
      </w:r>
      <w:r w:rsidRPr="00084512">
        <w:rPr>
          <w:color w:val="385623"/>
        </w:rPr>
        <w:t xml:space="preserve">. </w:t>
      </w:r>
      <w:proofErr w:type="gramStart"/>
      <w:r w:rsidRPr="00084512">
        <w:rPr>
          <w:color w:val="385623"/>
        </w:rPr>
        <w:t>В соответствии со ст. 6 Федерального закона от 27.07.2006 года №152-ФЗ «О персональных данных»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отчество, пол, возраст, дата и место рождения, гражданство, паспортные данные, данные документа, удостоверяющего личность, адрес</w:t>
      </w:r>
      <w:proofErr w:type="gramEnd"/>
      <w:r w:rsidRPr="00084512">
        <w:rPr>
          <w:color w:val="385623"/>
        </w:rPr>
        <w:t xml:space="preserve"> регистрации по месту жительства и адрес фактического проживания, номера контактных и адресов электронной почты, семейное положение, сведения о составе семьи, иные персональные данные.</w:t>
      </w:r>
    </w:p>
    <w:p w:rsidR="00655DA9" w:rsidRPr="00084512" w:rsidRDefault="00655DA9" w:rsidP="00655DA9">
      <w:pPr>
        <w:jc w:val="both"/>
        <w:rPr>
          <w:color w:val="385623"/>
        </w:rPr>
      </w:pPr>
      <w:r w:rsidRPr="00084512">
        <w:rPr>
          <w:color w:val="385623"/>
        </w:rPr>
        <w:t>Застройщик вправе производить обработку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</w:t>
      </w:r>
    </w:p>
    <w:p w:rsidR="00655DA9" w:rsidRPr="00084512" w:rsidRDefault="00655DA9" w:rsidP="00655DA9">
      <w:pPr>
        <w:jc w:val="both"/>
        <w:rPr>
          <w:color w:val="385623"/>
        </w:rPr>
      </w:pPr>
      <w:proofErr w:type="gramStart"/>
      <w:r w:rsidRPr="00084512">
        <w:rPr>
          <w:color w:val="385623"/>
        </w:rPr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 (в т.ч., на электронных </w:t>
      </w:r>
      <w:r w:rsidRPr="00084512">
        <w:rPr>
          <w:color w:val="385623"/>
        </w:rPr>
        <w:lastRenderedPageBreak/>
        <w:t>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  <w:proofErr w:type="gramEnd"/>
    </w:p>
    <w:p w:rsidR="00655DA9" w:rsidRPr="00084512" w:rsidRDefault="00655DA9" w:rsidP="00655DA9">
      <w:pPr>
        <w:jc w:val="both"/>
        <w:rPr>
          <w:color w:val="385623"/>
        </w:rPr>
      </w:pPr>
      <w:r w:rsidRPr="00084512">
        <w:rPr>
          <w:color w:val="385623"/>
        </w:rPr>
        <w:t>Подписывая настоящий договор долевого участия, Участник долевого строительства выражает письменное 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</w:t>
      </w:r>
      <w:proofErr w:type="gramStart"/>
      <w:r w:rsidRPr="00084512">
        <w:rPr>
          <w:color w:val="385623"/>
        </w:rPr>
        <w:t>и</w:t>
      </w:r>
      <w:proofErr w:type="gramEnd"/>
      <w:r w:rsidRPr="00084512">
        <w:rPr>
          <w:color w:val="385623"/>
        </w:rPr>
        <w:t xml:space="preserve">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655DA9" w:rsidRPr="001D5B9C" w:rsidRDefault="00655DA9" w:rsidP="00655DA9">
      <w:pPr>
        <w:jc w:val="both"/>
        <w:rPr>
          <w:color w:val="385623"/>
        </w:rPr>
      </w:pPr>
    </w:p>
    <w:p w:rsidR="00655DA9" w:rsidRPr="001D5B9C" w:rsidRDefault="00655DA9" w:rsidP="00655DA9">
      <w:pPr>
        <w:jc w:val="both"/>
        <w:rPr>
          <w:color w:val="385623"/>
        </w:rPr>
      </w:pPr>
      <w:r w:rsidRPr="001D5B9C">
        <w:rPr>
          <w:color w:val="385623"/>
        </w:rPr>
        <w:t>________________________________________________________________________________</w:t>
      </w:r>
    </w:p>
    <w:p w:rsidR="00655DA9" w:rsidRPr="001D5B9C" w:rsidRDefault="00655DA9" w:rsidP="00655DA9">
      <w:pPr>
        <w:ind w:firstLine="708"/>
        <w:jc w:val="center"/>
        <w:rPr>
          <w:color w:val="385623"/>
          <w:sz w:val="20"/>
          <w:szCs w:val="20"/>
        </w:rPr>
      </w:pPr>
      <w:r w:rsidRPr="001D5B9C">
        <w:rPr>
          <w:color w:val="385623"/>
          <w:sz w:val="20"/>
          <w:szCs w:val="20"/>
        </w:rPr>
        <w:t>(ФИО, подпись Участника долевого строительства)</w:t>
      </w:r>
    </w:p>
    <w:p w:rsidR="00655DA9" w:rsidRPr="001D5B9C" w:rsidRDefault="00655DA9" w:rsidP="00655DA9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385623"/>
          <w:sz w:val="24"/>
          <w:szCs w:val="24"/>
        </w:rPr>
      </w:pPr>
    </w:p>
    <w:p w:rsidR="00655DA9" w:rsidRPr="001D5B9C" w:rsidRDefault="00655DA9" w:rsidP="00655DA9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385623"/>
          <w:sz w:val="24"/>
          <w:szCs w:val="24"/>
        </w:rPr>
      </w:pPr>
      <w:r w:rsidRPr="001D5B9C">
        <w:rPr>
          <w:rFonts w:ascii="Times New Roman" w:hAnsi="Times New Roman" w:cs="Times New Roman"/>
          <w:color w:val="385623"/>
          <w:sz w:val="24"/>
          <w:szCs w:val="24"/>
        </w:rPr>
        <w:t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 Российской Федерации.</w:t>
      </w:r>
    </w:p>
    <w:p w:rsidR="00410557" w:rsidRPr="00C7064C" w:rsidRDefault="00410557" w:rsidP="0053508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1418" w:rsidRPr="00C7064C" w:rsidRDefault="00A41418" w:rsidP="0053508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:rsidR="00A41418" w:rsidRPr="00C7064C" w:rsidRDefault="00A41418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4.1. Цена договора (далее – размер вклада </w:t>
      </w:r>
      <w:r w:rsidR="00741093" w:rsidRPr="00C7064C">
        <w:rPr>
          <w:rFonts w:ascii="Times New Roman" w:hAnsi="Times New Roman" w:cs="Times New Roman"/>
          <w:sz w:val="24"/>
          <w:szCs w:val="24"/>
        </w:rPr>
        <w:t>Участник</w:t>
      </w:r>
      <w:r w:rsidR="00076521" w:rsidRPr="00C7064C">
        <w:rPr>
          <w:rFonts w:ascii="Times New Roman" w:hAnsi="Times New Roman" w:cs="Times New Roman"/>
          <w:sz w:val="24"/>
          <w:szCs w:val="24"/>
        </w:rPr>
        <w:t>а</w:t>
      </w:r>
      <w:r w:rsidR="00031EF3" w:rsidRPr="00C7064C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="00FC22E6" w:rsidRPr="00C7064C">
        <w:rPr>
          <w:rFonts w:ascii="Times New Roman" w:hAnsi="Times New Roman" w:cs="Times New Roman"/>
          <w:sz w:val="24"/>
          <w:szCs w:val="24"/>
        </w:rPr>
        <w:t xml:space="preserve"> </w:t>
      </w:r>
      <w:r w:rsidRPr="00C7064C">
        <w:rPr>
          <w:rFonts w:ascii="Times New Roman" w:hAnsi="Times New Roman" w:cs="Times New Roman"/>
          <w:sz w:val="24"/>
          <w:szCs w:val="24"/>
        </w:rPr>
        <w:t>в финансирование строительства) на дату заключения Договора составляе</w:t>
      </w:r>
      <w:r w:rsidR="00857646" w:rsidRPr="00C7064C">
        <w:rPr>
          <w:rFonts w:ascii="Times New Roman" w:hAnsi="Times New Roman" w:cs="Times New Roman"/>
          <w:sz w:val="24"/>
          <w:szCs w:val="24"/>
        </w:rPr>
        <w:t>т</w:t>
      </w:r>
      <w:r w:rsidRPr="00C70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7D90"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 рублей</w:t>
      </w:r>
      <w:r w:rsidR="002940D2" w:rsidRPr="00C7064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F2934" w:rsidRPr="00C70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2934" w:rsidRPr="00C7064C">
        <w:rPr>
          <w:rFonts w:ascii="Times New Roman" w:hAnsi="Times New Roman" w:cs="Times New Roman"/>
          <w:sz w:val="24"/>
          <w:szCs w:val="24"/>
        </w:rPr>
        <w:t>Цена договора</w:t>
      </w:r>
      <w:r w:rsidRPr="00C7064C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 w:rsidR="00E379E5" w:rsidRPr="00C7064C">
        <w:rPr>
          <w:rFonts w:ascii="Times New Roman" w:hAnsi="Times New Roman" w:cs="Times New Roman"/>
          <w:sz w:val="24"/>
          <w:szCs w:val="24"/>
        </w:rPr>
        <w:t>а</w:t>
      </w:r>
      <w:r w:rsidRPr="00C7064C">
        <w:rPr>
          <w:rFonts w:ascii="Times New Roman" w:hAnsi="Times New Roman" w:cs="Times New Roman"/>
          <w:sz w:val="24"/>
          <w:szCs w:val="24"/>
        </w:rPr>
        <w:t xml:space="preserve"> только в случае изменения</w:t>
      </w:r>
      <w:r w:rsidR="00F03938" w:rsidRPr="00C7064C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C7064C">
        <w:rPr>
          <w:rFonts w:ascii="Times New Roman" w:hAnsi="Times New Roman" w:cs="Times New Roman"/>
          <w:sz w:val="24"/>
          <w:szCs w:val="24"/>
        </w:rPr>
        <w:t>общей</w:t>
      </w:r>
      <w:r w:rsidRPr="00C7064C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="00EC11E2" w:rsidRPr="00C7064C">
        <w:rPr>
          <w:rFonts w:ascii="Times New Roman" w:hAnsi="Times New Roman" w:cs="Times New Roman"/>
          <w:sz w:val="24"/>
          <w:szCs w:val="24"/>
        </w:rPr>
        <w:t>Квартиры</w:t>
      </w:r>
      <w:r w:rsidRPr="00C7064C">
        <w:rPr>
          <w:rFonts w:ascii="Times New Roman" w:hAnsi="Times New Roman" w:cs="Times New Roman"/>
          <w:sz w:val="24"/>
          <w:szCs w:val="24"/>
        </w:rPr>
        <w:t xml:space="preserve"> </w:t>
      </w:r>
      <w:r w:rsidR="001F2934" w:rsidRPr="00C7064C">
        <w:rPr>
          <w:rFonts w:ascii="Times New Roman" w:hAnsi="Times New Roman" w:cs="Times New Roman"/>
          <w:sz w:val="24"/>
          <w:szCs w:val="24"/>
        </w:rPr>
        <w:t>и (или) фактической площади лоджии (балкона)</w:t>
      </w:r>
      <w:r w:rsidRPr="00C7064C">
        <w:rPr>
          <w:rFonts w:ascii="Times New Roman" w:hAnsi="Times New Roman" w:cs="Times New Roman"/>
          <w:sz w:val="24"/>
          <w:szCs w:val="24"/>
        </w:rPr>
        <w:t>, по результатам обмеров организации (предприятия)</w:t>
      </w:r>
      <w:r w:rsidR="00857646" w:rsidRPr="00C7064C">
        <w:rPr>
          <w:rFonts w:ascii="Times New Roman" w:hAnsi="Times New Roman" w:cs="Times New Roman"/>
          <w:sz w:val="24"/>
          <w:szCs w:val="24"/>
        </w:rPr>
        <w:t>,</w:t>
      </w:r>
      <w:r w:rsidRPr="00C7064C">
        <w:rPr>
          <w:rFonts w:ascii="Times New Roman" w:hAnsi="Times New Roman" w:cs="Times New Roman"/>
          <w:sz w:val="24"/>
          <w:szCs w:val="24"/>
        </w:rPr>
        <w:t xml:space="preserve"> осуществляюще</w:t>
      </w:r>
      <w:r w:rsidR="00857646" w:rsidRPr="00C7064C">
        <w:rPr>
          <w:rFonts w:ascii="Times New Roman" w:hAnsi="Times New Roman" w:cs="Times New Roman"/>
          <w:sz w:val="24"/>
          <w:szCs w:val="24"/>
        </w:rPr>
        <w:t>й</w:t>
      </w:r>
      <w:r w:rsidRPr="00C7064C">
        <w:rPr>
          <w:rFonts w:ascii="Times New Roman" w:hAnsi="Times New Roman" w:cs="Times New Roman"/>
          <w:sz w:val="24"/>
          <w:szCs w:val="24"/>
        </w:rPr>
        <w:t xml:space="preserve"> государственный учет и техническую инвентаризацию объектов </w:t>
      </w:r>
      <w:r w:rsidR="001210BE" w:rsidRPr="00C7064C">
        <w:rPr>
          <w:rFonts w:ascii="Times New Roman" w:hAnsi="Times New Roman" w:cs="Times New Roman"/>
          <w:sz w:val="24"/>
          <w:szCs w:val="24"/>
        </w:rPr>
        <w:t>недвижимого имущества (далее - Б</w:t>
      </w:r>
      <w:r w:rsidRPr="00C7064C">
        <w:rPr>
          <w:rFonts w:ascii="Times New Roman" w:hAnsi="Times New Roman" w:cs="Times New Roman"/>
          <w:sz w:val="24"/>
          <w:szCs w:val="24"/>
        </w:rPr>
        <w:t>ТИ).</w:t>
      </w:r>
    </w:p>
    <w:p w:rsidR="002C5D54" w:rsidRPr="00C7064C" w:rsidRDefault="006B1D98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2C5D54" w:rsidRPr="00C7064C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обязуется внести денежные средства в счет уплаты цены настоящего Договора с использованием специального </w:t>
      </w:r>
      <w:proofErr w:type="spellStart"/>
      <w:r w:rsidR="002C5D54"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2C5D54" w:rsidRPr="00C7064C">
        <w:rPr>
          <w:rFonts w:ascii="Times New Roman" w:hAnsi="Times New Roman" w:cs="Times New Roman"/>
          <w:sz w:val="24"/>
          <w:szCs w:val="24"/>
        </w:rPr>
        <w:t xml:space="preserve"> счета, открываемого в банке (</w:t>
      </w:r>
      <w:proofErr w:type="spellStart"/>
      <w:r w:rsidR="002C5D54" w:rsidRPr="00C7064C">
        <w:rPr>
          <w:rFonts w:ascii="Times New Roman" w:hAnsi="Times New Roman" w:cs="Times New Roman"/>
          <w:sz w:val="24"/>
          <w:szCs w:val="24"/>
        </w:rPr>
        <w:t>Эскроу-агенте</w:t>
      </w:r>
      <w:proofErr w:type="spellEnd"/>
      <w:r w:rsidR="002C5D54" w:rsidRPr="00C7064C">
        <w:rPr>
          <w:rFonts w:ascii="Times New Roman" w:hAnsi="Times New Roman" w:cs="Times New Roman"/>
          <w:sz w:val="24"/>
          <w:szCs w:val="24"/>
        </w:rPr>
        <w:t xml:space="preserve">) по договору счета </w:t>
      </w:r>
      <w:proofErr w:type="spellStart"/>
      <w:r w:rsidR="002C5D54"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2C5D54" w:rsidRPr="00C7064C">
        <w:rPr>
          <w:rFonts w:ascii="Times New Roman" w:hAnsi="Times New Roman" w:cs="Times New Roman"/>
          <w:sz w:val="24"/>
          <w:szCs w:val="24"/>
        </w:rPr>
        <w:t>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настоящего Договора, в целях их перечисления Застройщику (Бенефициару), на следующих условиях:</w:t>
      </w:r>
      <w:proofErr w:type="gramEnd"/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Эскроу-агент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7064C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«Сбербанк России» (сокращенное наименование ПАО Сбербанк), </w:t>
      </w:r>
      <w:r w:rsidR="00F87F54">
        <w:rPr>
          <w:rFonts w:ascii="Times New Roman" w:hAnsi="Times New Roman" w:cs="Times New Roman"/>
          <w:sz w:val="24"/>
          <w:szCs w:val="24"/>
        </w:rPr>
        <w:t xml:space="preserve">ИНН: </w:t>
      </w:r>
      <w:r w:rsidR="00F87F54" w:rsidRPr="00F87F54">
        <w:rPr>
          <w:rFonts w:ascii="Times New Roman" w:hAnsi="Times New Roman" w:cs="Times New Roman"/>
          <w:sz w:val="24"/>
          <w:szCs w:val="24"/>
        </w:rPr>
        <w:t>7707083893</w:t>
      </w:r>
      <w:r w:rsidR="00F87F54">
        <w:rPr>
          <w:rFonts w:ascii="Times New Roman" w:hAnsi="Times New Roman" w:cs="Times New Roman"/>
          <w:sz w:val="24"/>
          <w:szCs w:val="24"/>
        </w:rPr>
        <w:t xml:space="preserve">, </w:t>
      </w:r>
      <w:r w:rsidRPr="00C7064C">
        <w:rPr>
          <w:rFonts w:ascii="Times New Roman" w:hAnsi="Times New Roman" w:cs="Times New Roman"/>
          <w:sz w:val="24"/>
          <w:szCs w:val="24"/>
        </w:rPr>
        <w:t>место нахождения: г. Москва; адрес: 117997, г. Москва, ул. Вавилова, д. 19; адрес электронной почты:</w:t>
      </w:r>
      <w:proofErr w:type="gramEnd"/>
      <w:r w:rsidRPr="00C7064C">
        <w:rPr>
          <w:rFonts w:ascii="Times New Roman" w:hAnsi="Times New Roman" w:cs="Times New Roman"/>
          <w:sz w:val="24"/>
          <w:szCs w:val="24"/>
        </w:rPr>
        <w:t xml:space="preserve"> Escrow_Sberbank@sberbank.ru, номер телефона: 8 (3452) 592-447.</w:t>
      </w:r>
    </w:p>
    <w:p w:rsidR="002C5D54" w:rsidRPr="00084512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Депонент: </w:t>
      </w:r>
      <w:r w:rsidR="00967D90"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</w:t>
      </w:r>
      <w:r w:rsidR="00271C8B" w:rsidRPr="0008451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2C5D54" w:rsidRPr="00414E61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14E61">
        <w:rPr>
          <w:rFonts w:ascii="Times New Roman" w:hAnsi="Times New Roman" w:cs="Times New Roman"/>
          <w:color w:val="C00000"/>
          <w:sz w:val="24"/>
          <w:szCs w:val="24"/>
        </w:rPr>
        <w:t>Бенефициар: Общество с ограниченной ответственностью «</w:t>
      </w:r>
      <w:r w:rsidR="00414E61"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Специализированный Застройщик </w:t>
      </w:r>
      <w:r w:rsidR="008C1721"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>-</w:t>
      </w:r>
      <w:r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414E61"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>3</w:t>
      </w:r>
      <w:r w:rsidR="009013D8"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>«</w:t>
      </w:r>
      <w:proofErr w:type="spellStart"/>
      <w:r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>ЮгСтройИнвест</w:t>
      </w:r>
      <w:proofErr w:type="spellEnd"/>
      <w:r w:rsidRPr="00414E6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Кубань</w:t>
      </w:r>
      <w:r w:rsidRPr="00414E61">
        <w:rPr>
          <w:rFonts w:ascii="Times New Roman" w:hAnsi="Times New Roman" w:cs="Times New Roman"/>
          <w:color w:val="C00000"/>
          <w:sz w:val="24"/>
          <w:szCs w:val="24"/>
        </w:rPr>
        <w:t>».</w:t>
      </w:r>
    </w:p>
    <w:p w:rsidR="003E15C8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Депонируемая сумма: </w:t>
      </w:r>
      <w:r w:rsidR="00967D90"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 рублей</w:t>
      </w:r>
      <w:r w:rsidR="003E15C8" w:rsidRPr="00C7064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E15C8" w:rsidRPr="00C70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0C86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Срок перечисления Депонентом Суммы депонирования: </w:t>
      </w:r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Оплата цены настоящего Договора производится Участником долевого строительства с использованием специального счета </w:t>
      </w: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настоящего Договора в следующие сроки:</w:t>
      </w:r>
    </w:p>
    <w:p w:rsidR="00271C8B" w:rsidRDefault="00271C8B" w:rsidP="00271C8B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- платеж в размере </w:t>
      </w:r>
      <w:r w:rsidR="00967D90"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 рублей</w:t>
      </w:r>
      <w:r w:rsidR="00967D90"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– Участник долевого строительства (Депонент) обязуется внести на счет </w:t>
      </w:r>
      <w:proofErr w:type="spellStart"/>
      <w:r w:rsidRPr="00084512">
        <w:rPr>
          <w:rFonts w:ascii="Times New Roman" w:hAnsi="Times New Roman" w:cs="Times New Roman"/>
          <w:color w:val="C00000"/>
          <w:sz w:val="24"/>
          <w:szCs w:val="24"/>
        </w:rPr>
        <w:t>эскроу</w:t>
      </w:r>
      <w:proofErr w:type="spellEnd"/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за счет собственных средств не позднее </w:t>
      </w:r>
      <w:r w:rsidRPr="00606BC5">
        <w:rPr>
          <w:rFonts w:ascii="Times New Roman" w:hAnsi="Times New Roman" w:cs="Times New Roman"/>
          <w:color w:val="00B050"/>
          <w:sz w:val="24"/>
          <w:szCs w:val="24"/>
        </w:rPr>
        <w:t xml:space="preserve">3-х (трех) банковских дней </w:t>
      </w: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после государственной регистрации настоящего Договора в Управлении Федеральной службы государственной регистрации, </w:t>
      </w:r>
      <w:r w:rsidRPr="00045554">
        <w:rPr>
          <w:rFonts w:ascii="Times New Roman" w:hAnsi="Times New Roman" w:cs="Times New Roman"/>
          <w:color w:val="C00000"/>
          <w:sz w:val="24"/>
          <w:szCs w:val="24"/>
        </w:rPr>
        <w:t>кадастра и картографии по Краснодарскому краю.</w:t>
      </w:r>
    </w:p>
    <w:p w:rsidR="00967D90" w:rsidRPr="007A50EE" w:rsidRDefault="00967D90" w:rsidP="00967D9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- платеж в размере </w:t>
      </w:r>
      <w:r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 рублей</w:t>
      </w: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– Участник долевого строительства (Депонент) обязуется внести на счет </w:t>
      </w:r>
      <w:proofErr w:type="spellStart"/>
      <w:r w:rsidRPr="00084512">
        <w:rPr>
          <w:rFonts w:ascii="Times New Roman" w:hAnsi="Times New Roman" w:cs="Times New Roman"/>
          <w:color w:val="C00000"/>
          <w:sz w:val="24"/>
          <w:szCs w:val="24"/>
        </w:rPr>
        <w:t>эскроу</w:t>
      </w:r>
      <w:proofErr w:type="spellEnd"/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за счет собственных сре</w:t>
      </w:r>
      <w:proofErr w:type="gramStart"/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color w:val="C00000"/>
          <w:sz w:val="24"/>
          <w:szCs w:val="24"/>
        </w:rPr>
        <w:t>в ср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ок до – </w:t>
      </w:r>
      <w:r w:rsidRPr="00606BC5">
        <w:rPr>
          <w:rFonts w:ascii="Times New Roman" w:hAnsi="Times New Roman" w:cs="Times New Roman"/>
          <w:color w:val="00B050"/>
          <w:sz w:val="24"/>
          <w:szCs w:val="24"/>
        </w:rPr>
        <w:t>__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0125D7">
        <w:rPr>
          <w:rFonts w:ascii="Times New Roman" w:hAnsi="Times New Roman" w:cs="Times New Roman"/>
          <w:color w:val="00B050"/>
          <w:sz w:val="24"/>
          <w:szCs w:val="24"/>
        </w:rPr>
        <w:t>__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>.20</w:t>
      </w:r>
      <w:r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 xml:space="preserve"> года.</w:t>
      </w:r>
    </w:p>
    <w:p w:rsidR="00967D90" w:rsidRPr="007A50EE" w:rsidRDefault="00967D90" w:rsidP="00967D9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- платеж в размере </w:t>
      </w:r>
      <w:r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 рублей</w:t>
      </w: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– Участник долевого строительства (Депонент) обязуется внести на счет </w:t>
      </w:r>
      <w:proofErr w:type="spellStart"/>
      <w:r w:rsidRPr="00084512">
        <w:rPr>
          <w:rFonts w:ascii="Times New Roman" w:hAnsi="Times New Roman" w:cs="Times New Roman"/>
          <w:color w:val="C00000"/>
          <w:sz w:val="24"/>
          <w:szCs w:val="24"/>
        </w:rPr>
        <w:t>эскроу</w:t>
      </w:r>
      <w:proofErr w:type="spellEnd"/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за счет собственных сре</w:t>
      </w:r>
      <w:proofErr w:type="gramStart"/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color w:val="C00000"/>
          <w:sz w:val="24"/>
          <w:szCs w:val="24"/>
        </w:rPr>
        <w:t>в ср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ок до – </w:t>
      </w:r>
      <w:r w:rsidRPr="00606BC5">
        <w:rPr>
          <w:rFonts w:ascii="Times New Roman" w:hAnsi="Times New Roman" w:cs="Times New Roman"/>
          <w:color w:val="00B050"/>
          <w:sz w:val="24"/>
          <w:szCs w:val="24"/>
        </w:rPr>
        <w:t>__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606BC5">
        <w:rPr>
          <w:rFonts w:ascii="Times New Roman" w:hAnsi="Times New Roman" w:cs="Times New Roman"/>
          <w:color w:val="00B050"/>
          <w:sz w:val="24"/>
          <w:szCs w:val="24"/>
        </w:rPr>
        <w:t>__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>.20</w:t>
      </w:r>
      <w:r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 xml:space="preserve"> года.</w:t>
      </w:r>
    </w:p>
    <w:p w:rsidR="00967D90" w:rsidRPr="007A50EE" w:rsidRDefault="00967D90" w:rsidP="00967D9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84512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- платеж в размере </w:t>
      </w:r>
      <w:r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 рублей</w:t>
      </w:r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– Участник долевого строительства (Депонент) обязуется внести на счет </w:t>
      </w:r>
      <w:proofErr w:type="spellStart"/>
      <w:r w:rsidRPr="00084512">
        <w:rPr>
          <w:rFonts w:ascii="Times New Roman" w:hAnsi="Times New Roman" w:cs="Times New Roman"/>
          <w:color w:val="C00000"/>
          <w:sz w:val="24"/>
          <w:szCs w:val="24"/>
        </w:rPr>
        <w:t>эскроу</w:t>
      </w:r>
      <w:proofErr w:type="spellEnd"/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 за счет собственных сре</w:t>
      </w:r>
      <w:proofErr w:type="gramStart"/>
      <w:r w:rsidRPr="00084512">
        <w:rPr>
          <w:rFonts w:ascii="Times New Roman" w:hAnsi="Times New Roman" w:cs="Times New Roman"/>
          <w:color w:val="C00000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color w:val="C00000"/>
          <w:sz w:val="24"/>
          <w:szCs w:val="24"/>
        </w:rPr>
        <w:t>в ср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ок до – </w:t>
      </w:r>
      <w:r w:rsidRPr="00606BC5">
        <w:rPr>
          <w:rFonts w:ascii="Times New Roman" w:hAnsi="Times New Roman" w:cs="Times New Roman"/>
          <w:color w:val="00B050"/>
          <w:sz w:val="24"/>
          <w:szCs w:val="24"/>
        </w:rPr>
        <w:t>__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606BC5">
        <w:rPr>
          <w:rFonts w:ascii="Times New Roman" w:hAnsi="Times New Roman" w:cs="Times New Roman"/>
          <w:color w:val="00B050"/>
          <w:sz w:val="24"/>
          <w:szCs w:val="24"/>
        </w:rPr>
        <w:t>__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>.20</w:t>
      </w:r>
      <w:r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Pr="007A50EE">
        <w:rPr>
          <w:rFonts w:ascii="Times New Roman" w:hAnsi="Times New Roman" w:cs="Times New Roman"/>
          <w:color w:val="00B050"/>
          <w:sz w:val="24"/>
          <w:szCs w:val="24"/>
        </w:rPr>
        <w:t xml:space="preserve"> года.</w:t>
      </w:r>
    </w:p>
    <w:p w:rsidR="00391281" w:rsidRDefault="00391281" w:rsidP="0039128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554">
        <w:rPr>
          <w:rFonts w:ascii="Times New Roman" w:hAnsi="Times New Roman" w:cs="Times New Roman"/>
          <w:sz w:val="24"/>
          <w:szCs w:val="24"/>
        </w:rPr>
        <w:t xml:space="preserve">Срок условного депонирования денежных средств: </w:t>
      </w:r>
    </w:p>
    <w:p w:rsidR="00391281" w:rsidRPr="00045554" w:rsidRDefault="00391281" w:rsidP="0039128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0CC8">
        <w:rPr>
          <w:rFonts w:ascii="Times New Roman" w:hAnsi="Times New Roman"/>
          <w:color w:val="7030A0"/>
          <w:sz w:val="24"/>
          <w:szCs w:val="24"/>
          <w:lang w:eastAsia="ru-RU"/>
        </w:rPr>
        <w:t xml:space="preserve">6 (Шесть) месяцев </w:t>
      </w:r>
      <w:proofErr w:type="gramStart"/>
      <w:r w:rsidRPr="001E0CC8">
        <w:rPr>
          <w:rFonts w:ascii="Times New Roman" w:hAnsi="Times New Roman"/>
          <w:color w:val="7030A0"/>
          <w:sz w:val="24"/>
          <w:szCs w:val="24"/>
          <w:lang w:eastAsia="ru-RU"/>
        </w:rPr>
        <w:t>с даты ввода</w:t>
      </w:r>
      <w:proofErr w:type="gramEnd"/>
      <w:r w:rsidRPr="001E0CC8">
        <w:rPr>
          <w:rFonts w:ascii="Times New Roman" w:hAnsi="Times New Roman"/>
          <w:color w:val="7030A0"/>
          <w:sz w:val="24"/>
          <w:szCs w:val="24"/>
          <w:lang w:eastAsia="ru-RU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Pr="00045554">
        <w:rPr>
          <w:rFonts w:ascii="Times New Roman" w:hAnsi="Times New Roman" w:cs="Times New Roman"/>
          <w:sz w:val="24"/>
          <w:szCs w:val="24"/>
        </w:rPr>
        <w:t>.</w:t>
      </w:r>
    </w:p>
    <w:p w:rsidR="00391281" w:rsidRDefault="00391281" w:rsidP="0039128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554">
        <w:rPr>
          <w:rFonts w:ascii="Times New Roman" w:hAnsi="Times New Roman" w:cs="Times New Roman"/>
          <w:sz w:val="24"/>
          <w:szCs w:val="24"/>
        </w:rPr>
        <w:t>Основания перечисления Застройщику (Бенефициару) Суммы депонирования:</w:t>
      </w:r>
    </w:p>
    <w:p w:rsidR="00391281" w:rsidRPr="00690344" w:rsidRDefault="00391281" w:rsidP="00391281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61DF3">
        <w:rPr>
          <w:rFonts w:ascii="Times New Roman" w:hAnsi="Times New Roman" w:cs="Times New Roman"/>
          <w:color w:val="7030A0"/>
          <w:sz w:val="24"/>
          <w:szCs w:val="24"/>
        </w:rPr>
        <w:t>- разрешение на ввод  в эксплуатацию многоквартирного дома, в котором расположен объект долевого строительства и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дома, в котором расположен объект долевого строительства;</w:t>
      </w:r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При возникновении оснований перечисления Застройщику (Бенефициару) депонированной суммы, средства со счета </w:t>
      </w: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 xml:space="preserve"> перечисляются на счет Застройщика (Бенефициара), открытый в Краснодарском отделении № 8619 ПАО «Сбербанк России» </w:t>
      </w:r>
      <w:proofErr w:type="gramStart"/>
      <w:r w:rsidRPr="00C706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064C">
        <w:rPr>
          <w:rFonts w:ascii="Times New Roman" w:hAnsi="Times New Roman" w:cs="Times New Roman"/>
          <w:sz w:val="24"/>
          <w:szCs w:val="24"/>
        </w:rPr>
        <w:t>. Краснодар.</w:t>
      </w:r>
    </w:p>
    <w:p w:rsidR="002C5D54" w:rsidRPr="00084512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Расчеты производятся с использованием счета </w:t>
      </w: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 xml:space="preserve">, открытого в Краснодарском отделении № 8619 ПАО «Сбербанк России» </w:t>
      </w:r>
      <w:proofErr w:type="gramStart"/>
      <w:r w:rsidRPr="00C706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064C">
        <w:rPr>
          <w:rFonts w:ascii="Times New Roman" w:hAnsi="Times New Roman" w:cs="Times New Roman"/>
          <w:sz w:val="24"/>
          <w:szCs w:val="24"/>
        </w:rPr>
        <w:t xml:space="preserve">. Краснодар, на имя </w:t>
      </w:r>
      <w:r w:rsidR="00967D90" w:rsidRPr="00655DA9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</w:t>
      </w:r>
      <w:r w:rsidR="00271C8B" w:rsidRPr="00084512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Основания прекращения условного депонирования денежных средств:</w:t>
      </w:r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- истечение срока условного депонирования;</w:t>
      </w:r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- перечисление депонируемой суммы в полном объеме в соответствии с договором счета </w:t>
      </w: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>;</w:t>
      </w:r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- прекращение настоящего Договора по основаниям, предусмотренным Законом;</w:t>
      </w:r>
    </w:p>
    <w:p w:rsidR="002C5D54" w:rsidRPr="00C7064C" w:rsidRDefault="002C5D54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- возникновение иных оснований, предусмотренных действующим законод</w:t>
      </w:r>
      <w:r w:rsidR="00961916" w:rsidRPr="00C7064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proofErr w:type="gramStart"/>
      <w:r w:rsidR="00961916" w:rsidRPr="00C7064C">
        <w:rPr>
          <w:rFonts w:ascii="Times New Roman" w:hAnsi="Times New Roman" w:cs="Times New Roman"/>
          <w:sz w:val="24"/>
          <w:szCs w:val="24"/>
        </w:rPr>
        <w:t>.</w:t>
      </w:r>
      <w:r w:rsidRPr="00C7064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428E0" w:rsidRPr="00C7064C" w:rsidRDefault="00961916" w:rsidP="003428E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7064C">
        <w:rPr>
          <w:rFonts w:ascii="Times New Roman" w:hAnsi="Times New Roman" w:cs="Times New Roman"/>
          <w:color w:val="385623"/>
          <w:sz w:val="24"/>
          <w:szCs w:val="24"/>
        </w:rPr>
        <w:t>4.3. Обязательства Участника долевого строительства по оплате договора считаются выполненными с момента поступления денежных сре</w:t>
      </w:r>
      <w:proofErr w:type="gramStart"/>
      <w:r w:rsidRPr="00C7064C">
        <w:rPr>
          <w:rFonts w:ascii="Times New Roman" w:hAnsi="Times New Roman" w:cs="Times New Roman"/>
          <w:color w:val="385623"/>
          <w:sz w:val="24"/>
          <w:szCs w:val="24"/>
        </w:rPr>
        <w:t>дств в п</w:t>
      </w:r>
      <w:proofErr w:type="gramEnd"/>
      <w:r w:rsidRPr="00C7064C">
        <w:rPr>
          <w:rFonts w:ascii="Times New Roman" w:hAnsi="Times New Roman" w:cs="Times New Roman"/>
          <w:color w:val="385623"/>
          <w:sz w:val="24"/>
          <w:szCs w:val="24"/>
        </w:rPr>
        <w:t xml:space="preserve">олном объеме на </w:t>
      </w:r>
      <w:r w:rsidR="00C0597B" w:rsidRPr="00C7064C">
        <w:rPr>
          <w:rFonts w:ascii="Times New Roman" w:hAnsi="Times New Roman" w:cs="Times New Roman"/>
          <w:color w:val="385623"/>
          <w:sz w:val="24"/>
          <w:szCs w:val="24"/>
        </w:rPr>
        <w:t xml:space="preserve">специальный счет </w:t>
      </w:r>
      <w:proofErr w:type="spellStart"/>
      <w:r w:rsidR="00C0597B" w:rsidRPr="00C7064C">
        <w:rPr>
          <w:rFonts w:ascii="Times New Roman" w:hAnsi="Times New Roman" w:cs="Times New Roman"/>
          <w:color w:val="385623"/>
          <w:sz w:val="24"/>
          <w:szCs w:val="24"/>
        </w:rPr>
        <w:t>эскроу</w:t>
      </w:r>
      <w:proofErr w:type="spellEnd"/>
      <w:r w:rsidR="008C1721">
        <w:rPr>
          <w:rFonts w:ascii="Times New Roman" w:hAnsi="Times New Roman" w:cs="Times New Roman"/>
          <w:color w:val="385623"/>
          <w:sz w:val="24"/>
          <w:szCs w:val="24"/>
        </w:rPr>
        <w:t xml:space="preserve">, </w:t>
      </w:r>
      <w:r w:rsidR="00C0597B" w:rsidRPr="00C7064C">
        <w:rPr>
          <w:rFonts w:ascii="Times New Roman" w:hAnsi="Times New Roman" w:cs="Times New Roman"/>
          <w:color w:val="385623"/>
          <w:sz w:val="24"/>
          <w:szCs w:val="24"/>
        </w:rPr>
        <w:t>открытый в уполномоченном банке</w:t>
      </w:r>
      <w:r w:rsidRPr="00C7064C">
        <w:rPr>
          <w:rFonts w:ascii="Times New Roman" w:hAnsi="Times New Roman" w:cs="Times New Roman"/>
          <w:color w:val="385623"/>
          <w:sz w:val="24"/>
          <w:szCs w:val="24"/>
        </w:rPr>
        <w:t>.</w:t>
      </w:r>
      <w:r w:rsidRPr="00C7064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61916" w:rsidRDefault="003428E0" w:rsidP="003428E0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 xml:space="preserve">4.4. Проценты на сумму денежных средств, находящихся на счете </w:t>
      </w: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эскроу-агентом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 xml:space="preserve"> по счету </w:t>
      </w:r>
      <w:proofErr w:type="spellStart"/>
      <w:r w:rsidRPr="00C7064C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C7064C">
        <w:rPr>
          <w:rFonts w:ascii="Times New Roman" w:hAnsi="Times New Roman" w:cs="Times New Roman"/>
          <w:sz w:val="24"/>
          <w:szCs w:val="24"/>
        </w:rPr>
        <w:t>, не выплачивается.</w:t>
      </w:r>
    </w:p>
    <w:p w:rsidR="00D13CCE" w:rsidRDefault="00D13CCE" w:rsidP="00D13C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F4B7E">
        <w:rPr>
          <w:rFonts w:ascii="Times New Roman" w:hAnsi="Times New Roman" w:cs="Times New Roman"/>
          <w:color w:val="7030A0"/>
          <w:sz w:val="24"/>
          <w:szCs w:val="24"/>
        </w:rPr>
        <w:t>4.</w:t>
      </w:r>
      <w:r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Pr="00CF4B7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7030A0"/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13CCE" w:rsidRDefault="00D13CCE" w:rsidP="00D13C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Денежные средства, уплачиваемые Участником долевого строительства по договору, подлежат использованию Застройщиком, в целях указанных в ст. 18 Федерального закона РФ № 214-ФЗ от 30.12.2004 года «Об участии в долевом строительстве многоквартирных домов и иных объектов недвижимости». </w:t>
      </w:r>
    </w:p>
    <w:p w:rsidR="00D13CCE" w:rsidRPr="00DE019B" w:rsidRDefault="00D13CCE" w:rsidP="00D13CCE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19B">
        <w:rPr>
          <w:rFonts w:ascii="Times New Roman" w:hAnsi="Times New Roman" w:cs="Times New Roman"/>
          <w:sz w:val="24"/>
          <w:szCs w:val="24"/>
        </w:rPr>
        <w:t>Если в результате строительства будет получена экономия, стороны считают ее как дополнительное вознаграждение Застройщика. Если в результате реализации проекта будет получен убыток – он перекрывается за счет средств Застройщика.</w:t>
      </w:r>
    </w:p>
    <w:p w:rsidR="00D13CCE" w:rsidRDefault="00D13CCE" w:rsidP="00D13C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color w:val="7030A0"/>
          <w:sz w:val="24"/>
        </w:rPr>
        <w:t>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площади жилого помещения с холодными помещениями.</w:t>
      </w:r>
    </w:p>
    <w:p w:rsidR="00D13CCE" w:rsidRPr="00CF4B7E" w:rsidRDefault="00D13CCE" w:rsidP="00D13C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color w:val="7030A0"/>
          <w:sz w:val="24"/>
        </w:rPr>
        <w:t>Размер допустимого изменения фактической общей площади жилого помещения с холодными помещениями от проектной площади жилого помещения с холодными помещениями по настоящему договору составляет не более пяти процентов.</w:t>
      </w:r>
    </w:p>
    <w:p w:rsidR="000B1B0C" w:rsidRPr="00C7064C" w:rsidRDefault="00A41418" w:rsidP="002C5D54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C7064C">
        <w:rPr>
          <w:rFonts w:ascii="Times New Roman" w:hAnsi="Times New Roman" w:cs="Times New Roman"/>
          <w:sz w:val="24"/>
          <w:szCs w:val="24"/>
        </w:rPr>
        <w:t>4.</w:t>
      </w:r>
      <w:r w:rsidR="009430FB">
        <w:rPr>
          <w:rFonts w:ascii="Times New Roman" w:hAnsi="Times New Roman" w:cs="Times New Roman"/>
          <w:sz w:val="24"/>
          <w:szCs w:val="24"/>
        </w:rPr>
        <w:t>6</w:t>
      </w:r>
      <w:r w:rsidRPr="00C7064C">
        <w:rPr>
          <w:rFonts w:ascii="Times New Roman" w:hAnsi="Times New Roman" w:cs="Times New Roman"/>
          <w:sz w:val="24"/>
          <w:szCs w:val="24"/>
        </w:rPr>
        <w:t xml:space="preserve">. </w:t>
      </w:r>
      <w:r w:rsidR="00471F2F" w:rsidRPr="00C7064C">
        <w:rPr>
          <w:rFonts w:ascii="Times New Roman" w:hAnsi="Times New Roman" w:cs="Times New Roman"/>
          <w:sz w:val="24"/>
          <w:szCs w:val="24"/>
        </w:rPr>
        <w:t xml:space="preserve"> </w:t>
      </w:r>
      <w:r w:rsidRPr="00C7064C">
        <w:rPr>
          <w:rFonts w:ascii="Times New Roman" w:hAnsi="Times New Roman" w:cs="Times New Roman"/>
          <w:sz w:val="24"/>
          <w:szCs w:val="24"/>
        </w:rPr>
        <w:t>Окончательный расчет</w:t>
      </w:r>
      <w:r w:rsidR="006B1D98" w:rsidRPr="00C7064C">
        <w:rPr>
          <w:rFonts w:ascii="Times New Roman" w:hAnsi="Times New Roman" w:cs="Times New Roman"/>
          <w:sz w:val="24"/>
          <w:szCs w:val="24"/>
        </w:rPr>
        <w:t xml:space="preserve"> между Сторонами по настоящему </w:t>
      </w:r>
      <w:r w:rsidRPr="00C7064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6B1D98" w:rsidRPr="00C7064C">
        <w:rPr>
          <w:rFonts w:ascii="Times New Roman" w:hAnsi="Times New Roman" w:cs="Times New Roman"/>
          <w:sz w:val="24"/>
          <w:szCs w:val="24"/>
        </w:rPr>
        <w:t>определяется исходя</w:t>
      </w:r>
      <w:r w:rsidR="00F03938" w:rsidRPr="00C7064C">
        <w:rPr>
          <w:rFonts w:ascii="Times New Roman" w:hAnsi="Times New Roman" w:cs="Times New Roman"/>
          <w:sz w:val="24"/>
          <w:szCs w:val="24"/>
        </w:rPr>
        <w:t xml:space="preserve"> из уточненной </w:t>
      </w:r>
      <w:r w:rsidR="000B1B0C" w:rsidRPr="00C7064C">
        <w:rPr>
          <w:rFonts w:ascii="Times New Roman" w:hAnsi="Times New Roman" w:cs="Times New Roman"/>
          <w:sz w:val="24"/>
          <w:szCs w:val="24"/>
        </w:rPr>
        <w:t>общей</w:t>
      </w:r>
      <w:r w:rsidRPr="00C7064C">
        <w:rPr>
          <w:rFonts w:ascii="Times New Roman" w:hAnsi="Times New Roman" w:cs="Times New Roman"/>
          <w:sz w:val="24"/>
          <w:szCs w:val="24"/>
        </w:rPr>
        <w:t xml:space="preserve"> площади передаваемой Квартиры</w:t>
      </w:r>
      <w:r w:rsidR="000B1B0C" w:rsidRPr="00C7064C">
        <w:rPr>
          <w:rFonts w:ascii="Times New Roman" w:hAnsi="Times New Roman" w:cs="Times New Roman"/>
          <w:sz w:val="24"/>
          <w:szCs w:val="24"/>
        </w:rPr>
        <w:t xml:space="preserve"> и </w:t>
      </w:r>
      <w:r w:rsidR="007E072F" w:rsidRPr="00C7064C">
        <w:rPr>
          <w:rFonts w:ascii="Times New Roman" w:hAnsi="Times New Roman" w:cs="Times New Roman"/>
          <w:sz w:val="24"/>
          <w:szCs w:val="24"/>
        </w:rPr>
        <w:t xml:space="preserve">уточненной </w:t>
      </w:r>
      <w:r w:rsidR="000B1B0C" w:rsidRPr="00C7064C">
        <w:rPr>
          <w:rFonts w:ascii="Times New Roman" w:hAnsi="Times New Roman" w:cs="Times New Roman"/>
          <w:sz w:val="24"/>
          <w:szCs w:val="24"/>
        </w:rPr>
        <w:t>фактической</w:t>
      </w:r>
      <w:r w:rsidR="007E072F" w:rsidRPr="00C7064C">
        <w:rPr>
          <w:rFonts w:ascii="Times New Roman" w:hAnsi="Times New Roman" w:cs="Times New Roman"/>
          <w:sz w:val="24"/>
          <w:szCs w:val="24"/>
        </w:rPr>
        <w:t xml:space="preserve"> площади лоджии (балкона)</w:t>
      </w:r>
      <w:r w:rsidR="004D7477" w:rsidRPr="00C7064C">
        <w:rPr>
          <w:rFonts w:ascii="Times New Roman" w:hAnsi="Times New Roman" w:cs="Times New Roman"/>
          <w:sz w:val="24"/>
          <w:szCs w:val="24"/>
        </w:rPr>
        <w:t>.</w:t>
      </w:r>
    </w:p>
    <w:p w:rsidR="00C95CD7" w:rsidRPr="00C7064C" w:rsidRDefault="00C95CD7" w:rsidP="00C95CD7">
      <w:pPr>
        <w:jc w:val="both"/>
        <w:rPr>
          <w:rFonts w:ascii="Verdana" w:hAnsi="Verdana"/>
          <w:sz w:val="21"/>
          <w:szCs w:val="21"/>
          <w:highlight w:val="yellow"/>
          <w:lang w:eastAsia="ru-RU"/>
        </w:rPr>
      </w:pPr>
      <w:r w:rsidRPr="00C7064C">
        <w:t>4.</w:t>
      </w:r>
      <w:r w:rsidR="009430FB">
        <w:t>7</w:t>
      </w:r>
      <w:r w:rsidRPr="00C7064C">
        <w:t xml:space="preserve">. </w:t>
      </w:r>
      <w:proofErr w:type="gramStart"/>
      <w:r w:rsidRPr="00C7064C">
        <w:t xml:space="preserve">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более той, что предусмотрена настоящим Договором, Участник долевого строительства обязуется </w:t>
      </w:r>
      <w:r>
        <w:rPr>
          <w:lang w:eastAsia="ru-RU"/>
        </w:rPr>
        <w:t>в течение</w:t>
      </w:r>
      <w:r w:rsidRPr="00C7064C">
        <w:rPr>
          <w:lang w:eastAsia="ru-RU"/>
        </w:rPr>
        <w:t xml:space="preserve"> 10 (Десяти) рабочих дней </w:t>
      </w:r>
      <w:r>
        <w:rPr>
          <w:lang w:eastAsia="ru-RU"/>
        </w:rPr>
        <w:t xml:space="preserve">со дня получения Уведомления о вводе </w:t>
      </w:r>
      <w:r>
        <w:rPr>
          <w:lang w:eastAsia="ru-RU"/>
        </w:rPr>
        <w:lastRenderedPageBreak/>
        <w:t xml:space="preserve">многоквартирного дома в эксплуатацию и  </w:t>
      </w:r>
      <w:r w:rsidRPr="00C7064C">
        <w:rPr>
          <w:lang w:eastAsia="ru-RU"/>
        </w:rPr>
        <w:t>государственн</w:t>
      </w:r>
      <w:r>
        <w:rPr>
          <w:lang w:eastAsia="ru-RU"/>
        </w:rPr>
        <w:t>ой</w:t>
      </w:r>
      <w:r w:rsidRPr="00C7064C">
        <w:rPr>
          <w:lang w:eastAsia="ru-RU"/>
        </w:rPr>
        <w:t xml:space="preserve"> регистраци</w:t>
      </w:r>
      <w:r>
        <w:rPr>
          <w:lang w:eastAsia="ru-RU"/>
        </w:rPr>
        <w:t>и</w:t>
      </w:r>
      <w:r w:rsidRPr="00C7064C">
        <w:rPr>
          <w:lang w:eastAsia="ru-RU"/>
        </w:rPr>
        <w:t xml:space="preserve"> права собственности в отношении одного объекта долевого строительства, входящего в состав многоквартирного</w:t>
      </w:r>
      <w:proofErr w:type="gramEnd"/>
      <w:r w:rsidRPr="00C7064C">
        <w:rPr>
          <w:lang w:eastAsia="ru-RU"/>
        </w:rPr>
        <w:t xml:space="preserve"> дома</w:t>
      </w:r>
      <w:r>
        <w:t>,</w:t>
      </w:r>
      <w:r w:rsidRPr="00C7064C">
        <w:t xml:space="preserve"> осуществить доплату за увеличение площади</w:t>
      </w:r>
      <w:r w:rsidRPr="000D6880">
        <w:t xml:space="preserve"> </w:t>
      </w:r>
      <w:r w:rsidRPr="00C7064C">
        <w:t xml:space="preserve">на расчетный счет </w:t>
      </w:r>
      <w:r>
        <w:t>З</w:t>
      </w:r>
      <w:r w:rsidRPr="00C7064C">
        <w:t>астройщика, указанный в разделе 8 настоящего Договора</w:t>
      </w:r>
      <w:r>
        <w:t>.</w:t>
      </w:r>
    </w:p>
    <w:p w:rsidR="00C95CD7" w:rsidRPr="000D6880" w:rsidRDefault="00C95CD7" w:rsidP="00C95CD7">
      <w:pPr>
        <w:pStyle w:val="a3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4.</w:t>
      </w:r>
      <w:r w:rsidR="009430FB">
        <w:rPr>
          <w:rFonts w:ascii="Times New Roman" w:hAnsi="Times New Roman" w:cs="Times New Roman"/>
          <w:sz w:val="24"/>
          <w:szCs w:val="24"/>
        </w:rPr>
        <w:t>8</w:t>
      </w:r>
      <w:r w:rsidRPr="00C706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64C">
        <w:rPr>
          <w:rFonts w:ascii="Times New Roman" w:hAnsi="Times New Roman" w:cs="Times New Roman"/>
          <w:sz w:val="24"/>
          <w:szCs w:val="24"/>
        </w:rPr>
        <w:t>Если общая площадь Квартиры и (или) фактическая площадь лоджии (балкона), передаваемых Участнику долевого строительства, по результатам обмеров БТИ окажется менее той, что предусмотрена настоящим Договором, Застройщик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64C">
        <w:rPr>
          <w:rFonts w:ascii="Times New Roman" w:hAnsi="Times New Roman" w:cs="Times New Roman"/>
          <w:sz w:val="24"/>
          <w:szCs w:val="24"/>
        </w:rPr>
        <w:t xml:space="preserve"> по письменному заявлению</w:t>
      </w:r>
      <w:r w:rsidRPr="000D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C7064C">
        <w:rPr>
          <w:rFonts w:ascii="Times New Roman" w:hAnsi="Times New Roman" w:cs="Times New Roman"/>
          <w:sz w:val="24"/>
          <w:szCs w:val="24"/>
        </w:rPr>
        <w:t xml:space="preserve">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после получения </w:t>
      </w:r>
      <w:r w:rsidRPr="00C7064C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064C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0D6880">
        <w:rPr>
          <w:rFonts w:ascii="Times New Roman" w:hAnsi="Times New Roman" w:cs="Times New Roman"/>
          <w:sz w:val="24"/>
          <w:szCs w:val="24"/>
        </w:rPr>
        <w:t xml:space="preserve"> Уведомления о вводе многоквартирного дома в эксплуатацию и  государственной регистрации права собственности в отношении одного объекта долевого</w:t>
      </w:r>
      <w:proofErr w:type="gramEnd"/>
      <w:r w:rsidRPr="000D6880">
        <w:rPr>
          <w:rFonts w:ascii="Times New Roman" w:hAnsi="Times New Roman" w:cs="Times New Roman"/>
          <w:sz w:val="24"/>
          <w:szCs w:val="24"/>
        </w:rPr>
        <w:t xml:space="preserve"> строительства, входящего</w:t>
      </w:r>
      <w:r>
        <w:rPr>
          <w:rFonts w:ascii="Times New Roman" w:hAnsi="Times New Roman" w:cs="Times New Roman"/>
          <w:sz w:val="24"/>
          <w:szCs w:val="24"/>
        </w:rPr>
        <w:t xml:space="preserve"> в состав многоквартирного дома,</w:t>
      </w:r>
      <w:r w:rsidRPr="00C7064C">
        <w:rPr>
          <w:rFonts w:ascii="Times New Roman" w:hAnsi="Times New Roman" w:cs="Times New Roman"/>
          <w:sz w:val="24"/>
          <w:szCs w:val="24"/>
        </w:rPr>
        <w:t xml:space="preserve"> обязуется вернуть Участнику долевого </w:t>
      </w:r>
      <w:proofErr w:type="gramStart"/>
      <w:r w:rsidRPr="00C7064C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C7064C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C8B" w:rsidRDefault="00271C8B" w:rsidP="00271C8B">
      <w:pPr>
        <w:jc w:val="both"/>
        <w:rPr>
          <w:b/>
          <w:color w:val="C00000"/>
          <w:spacing w:val="1"/>
          <w:lang w:eastAsia="ru-RU"/>
        </w:rPr>
      </w:pPr>
      <w:r w:rsidRPr="00C7064C">
        <w:t>4.</w:t>
      </w:r>
      <w:r>
        <w:t>9</w:t>
      </w:r>
      <w:r w:rsidRPr="00C7064C">
        <w:t xml:space="preserve">. </w:t>
      </w:r>
      <w:r w:rsidRPr="00C7064C">
        <w:rPr>
          <w:spacing w:val="1"/>
          <w:lang w:eastAsia="ru-RU"/>
        </w:rPr>
        <w:t>Стороны договорились, что дополнительные расчеты, предусмотренные п.п. 4.</w:t>
      </w:r>
      <w:r>
        <w:rPr>
          <w:spacing w:val="1"/>
          <w:lang w:eastAsia="ru-RU"/>
        </w:rPr>
        <w:t>7</w:t>
      </w:r>
      <w:r w:rsidRPr="00C7064C">
        <w:rPr>
          <w:spacing w:val="1"/>
          <w:lang w:eastAsia="ru-RU"/>
        </w:rPr>
        <w:t>. - 4.</w:t>
      </w:r>
      <w:r>
        <w:rPr>
          <w:spacing w:val="1"/>
          <w:lang w:eastAsia="ru-RU"/>
        </w:rPr>
        <w:t>8</w:t>
      </w:r>
      <w:r w:rsidRPr="00C7064C">
        <w:rPr>
          <w:spacing w:val="1"/>
          <w:lang w:eastAsia="ru-RU"/>
        </w:rPr>
        <w:t xml:space="preserve">. настоящего Договора, производятся исходя из стоимости одного квадратного метра общей площади Квартиры в </w:t>
      </w:r>
      <w:r w:rsidR="00967D90" w:rsidRPr="00DB53CA">
        <w:rPr>
          <w:color w:val="C00000"/>
          <w:spacing w:val="1"/>
          <w:lang w:eastAsia="ru-RU"/>
        </w:rPr>
        <w:t>размере</w:t>
      </w:r>
      <w:proofErr w:type="gramStart"/>
      <w:r w:rsidR="00967D90" w:rsidRPr="00DB53CA">
        <w:rPr>
          <w:color w:val="C00000"/>
          <w:spacing w:val="1"/>
          <w:lang w:eastAsia="ru-RU"/>
        </w:rPr>
        <w:t xml:space="preserve"> </w:t>
      </w:r>
      <w:r w:rsidR="00967D90" w:rsidRPr="00DB53CA">
        <w:rPr>
          <w:b/>
          <w:color w:val="C00000"/>
          <w:spacing w:val="1"/>
          <w:lang w:eastAsia="ru-RU"/>
        </w:rPr>
        <w:t xml:space="preserve">__________ (_________) </w:t>
      </w:r>
      <w:proofErr w:type="gramEnd"/>
      <w:r w:rsidR="00967D90" w:rsidRPr="00DB53CA">
        <w:rPr>
          <w:b/>
          <w:color w:val="C00000"/>
          <w:spacing w:val="1"/>
          <w:lang w:eastAsia="ru-RU"/>
        </w:rPr>
        <w:t>рублей</w:t>
      </w:r>
      <w:r w:rsidR="00967D90" w:rsidRPr="00DB53CA">
        <w:rPr>
          <w:color w:val="C00000"/>
          <w:spacing w:val="1"/>
          <w:lang w:eastAsia="ru-RU"/>
        </w:rPr>
        <w:t xml:space="preserve">, стоимости одного квадратного метра фактической площади лоджии (балкона) в размере </w:t>
      </w:r>
      <w:r w:rsidR="00967D90" w:rsidRPr="00DB53CA">
        <w:rPr>
          <w:b/>
          <w:color w:val="C00000"/>
          <w:spacing w:val="1"/>
          <w:lang w:eastAsia="ru-RU"/>
        </w:rPr>
        <w:t>__________ (_________) рублей</w:t>
      </w:r>
      <w:r w:rsidRPr="00DB53CA">
        <w:rPr>
          <w:b/>
          <w:color w:val="C00000"/>
          <w:spacing w:val="1"/>
          <w:lang w:eastAsia="ru-RU"/>
        </w:rPr>
        <w:t>.</w:t>
      </w:r>
    </w:p>
    <w:p w:rsidR="001248AE" w:rsidRDefault="001248AE" w:rsidP="001248AE">
      <w:pPr>
        <w:jc w:val="both"/>
        <w:rPr>
          <w:color w:val="C00000"/>
          <w:spacing w:val="1"/>
          <w:lang w:eastAsia="ru-RU"/>
        </w:rPr>
      </w:pPr>
      <w:r>
        <w:rPr>
          <w:color w:val="C00000"/>
          <w:spacing w:val="1"/>
          <w:lang w:eastAsia="ru-RU"/>
        </w:rPr>
        <w:t>4.10. Стороны настоящего Договора пришли к соглашению о том, что в случае досрочного ввода Объекта строительства в эксплуатацию, Участник долевого строительства производит оплату Договора и взаиморасчеты, предусмотренные в п.</w:t>
      </w:r>
      <w:r w:rsidR="00414E61">
        <w:rPr>
          <w:color w:val="C00000"/>
          <w:spacing w:val="1"/>
          <w:lang w:eastAsia="ru-RU"/>
        </w:rPr>
        <w:t xml:space="preserve"> </w:t>
      </w:r>
      <w:r>
        <w:rPr>
          <w:color w:val="C00000"/>
          <w:spacing w:val="1"/>
          <w:lang w:eastAsia="ru-RU"/>
        </w:rPr>
        <w:t>4.2. Договора, в течение десяти банковских дней с момента получения уведомления Застройщика о получении разрешения на ввод Объекта строительства в эксплуатацию.</w:t>
      </w:r>
    </w:p>
    <w:p w:rsidR="001248AE" w:rsidRDefault="001248AE" w:rsidP="00271C8B">
      <w:pPr>
        <w:jc w:val="both"/>
        <w:rPr>
          <w:b/>
          <w:color w:val="C00000"/>
          <w:spacing w:val="1"/>
          <w:lang w:eastAsia="ru-RU"/>
        </w:rPr>
      </w:pPr>
    </w:p>
    <w:p w:rsidR="002D3ACD" w:rsidRPr="00C7064C" w:rsidRDefault="00EC11E2" w:rsidP="002D3AC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t>5</w:t>
      </w:r>
      <w:r w:rsidR="002D3ACD" w:rsidRPr="00C7064C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E185A" w:rsidRPr="00C7064C" w:rsidRDefault="002E185A" w:rsidP="002E185A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5.1. Сторона, нарушившая свои обязательства по настоящему Договору, обязана возместить другой Стороне причиненные этим нарушением убытки в соответствии с законодательством Российской Федерации и настоящим Договором.</w:t>
      </w:r>
    </w:p>
    <w:p w:rsidR="002E185A" w:rsidRPr="00C7064C" w:rsidRDefault="002E185A" w:rsidP="002E185A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5.2. В случае нарушения установленного Договором срока внесения платежа за счет собственных или заемных средств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2E185A" w:rsidRPr="002E185A" w:rsidRDefault="002E185A" w:rsidP="002E185A">
      <w:pPr>
        <w:jc w:val="both"/>
        <w:rPr>
          <w:rFonts w:ascii="Verdana" w:hAnsi="Verdana"/>
          <w:lang w:eastAsia="ru-RU"/>
        </w:rPr>
      </w:pPr>
      <w:r w:rsidRPr="00C7064C">
        <w:t>5.3. В случае</w:t>
      </w:r>
      <w:proofErr w:type="gramStart"/>
      <w:r w:rsidRPr="00C7064C">
        <w:t>,</w:t>
      </w:r>
      <w:proofErr w:type="gramEnd"/>
      <w:r w:rsidRPr="00C7064C">
        <w:t xml:space="preserve">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</w:t>
      </w:r>
      <w:r w:rsidRPr="00C7064C">
        <w:rPr>
          <w:lang w:eastAsia="ru-RU"/>
        </w:rPr>
        <w:t xml:space="preserve">от 30.12.2004 N 214-ФЗ </w:t>
      </w:r>
      <w:r w:rsidRPr="002E185A">
        <w:rPr>
          <w:lang w:eastAsia="ru-RU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C7064C" w:rsidRPr="00C7064C">
        <w:rPr>
          <w:lang w:eastAsia="ru-RU"/>
        </w:rPr>
        <w:t>.</w:t>
      </w:r>
    </w:p>
    <w:p w:rsidR="002E185A" w:rsidRPr="00C7064C" w:rsidRDefault="002E185A" w:rsidP="002E185A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C706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64C">
        <w:rPr>
          <w:rFonts w:ascii="Times New Roman" w:hAnsi="Times New Roman" w:cs="Times New Roman"/>
          <w:sz w:val="24"/>
          <w:szCs w:val="24"/>
        </w:rPr>
        <w:t xml:space="preserve">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</w:t>
      </w:r>
      <w:r w:rsidR="00C7064C" w:rsidRPr="00C7064C">
        <w:rPr>
          <w:rFonts w:ascii="Times New Roman" w:hAnsi="Times New Roman" w:cs="Times New Roman"/>
          <w:sz w:val="24"/>
          <w:szCs w:val="24"/>
        </w:rPr>
        <w:t>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2E185A" w:rsidRDefault="002E185A" w:rsidP="002E185A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5.5.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1/300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Pr="00C70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066" w:rsidRDefault="00A70066" w:rsidP="002E185A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E070D4">
        <w:rPr>
          <w:rFonts w:ascii="Times New Roman" w:hAnsi="Times New Roman" w:cs="Times New Roman"/>
          <w:bCs/>
          <w:color w:val="0070C0"/>
          <w:sz w:val="24"/>
          <w:szCs w:val="24"/>
        </w:rPr>
        <w:lastRenderedPageBreak/>
        <w:t>5.6. 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A70066" w:rsidRPr="00A70066" w:rsidRDefault="00A70066" w:rsidP="002E185A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A41418" w:rsidRPr="00C7064C" w:rsidRDefault="00EC11E2" w:rsidP="002E185A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t>6</w:t>
      </w:r>
      <w:r w:rsidR="00A41418" w:rsidRPr="00C7064C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A41418" w:rsidRPr="00C7064C" w:rsidRDefault="00EC11E2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6</w:t>
      </w:r>
      <w:r w:rsidR="00A41418" w:rsidRPr="00C7064C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</w:t>
      </w:r>
      <w:r w:rsidR="00A57207" w:rsidRPr="00C7064C">
        <w:rPr>
          <w:rFonts w:ascii="Times New Roman" w:hAnsi="Times New Roman" w:cs="Times New Roman"/>
          <w:sz w:val="24"/>
          <w:szCs w:val="24"/>
        </w:rPr>
        <w:t>ы</w:t>
      </w:r>
      <w:r w:rsidR="006B1D98" w:rsidRPr="00C7064C">
        <w:rPr>
          <w:rFonts w:ascii="Times New Roman" w:hAnsi="Times New Roman" w:cs="Times New Roman"/>
          <w:sz w:val="24"/>
          <w:szCs w:val="24"/>
        </w:rPr>
        <w:t>.</w:t>
      </w:r>
    </w:p>
    <w:p w:rsidR="00A41418" w:rsidRPr="00C7064C" w:rsidRDefault="00EC11E2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6</w:t>
      </w:r>
      <w:r w:rsidR="00A41418" w:rsidRPr="00C7064C">
        <w:rPr>
          <w:rFonts w:ascii="Times New Roman" w:hAnsi="Times New Roman" w:cs="Times New Roman"/>
          <w:sz w:val="24"/>
          <w:szCs w:val="24"/>
        </w:rPr>
        <w:t>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A41418" w:rsidRPr="00C7064C" w:rsidRDefault="00EC11E2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6</w:t>
      </w:r>
      <w:r w:rsidR="00A41418" w:rsidRPr="00C7064C">
        <w:rPr>
          <w:rFonts w:ascii="Times New Roman" w:hAnsi="Times New Roman" w:cs="Times New Roman"/>
          <w:sz w:val="24"/>
          <w:szCs w:val="24"/>
        </w:rPr>
        <w:t>.3. Сторона, для которой создалась невозможность исполнения обязательства по настоящему Договору, обязана сообщить другой Стороне в письменной форме (любыми средствами связи) о наступлении, предполагаемом сроке действия и прекращении действия вышеуказанн</w:t>
      </w:r>
      <w:r w:rsidR="006B1D98" w:rsidRPr="00C7064C">
        <w:rPr>
          <w:rFonts w:ascii="Times New Roman" w:hAnsi="Times New Roman" w:cs="Times New Roman"/>
          <w:sz w:val="24"/>
          <w:szCs w:val="24"/>
        </w:rPr>
        <w:t xml:space="preserve">ых обстоятельств. </w:t>
      </w:r>
    </w:p>
    <w:p w:rsidR="00A41418" w:rsidRPr="00C7064C" w:rsidRDefault="00EC11E2" w:rsidP="002D3ACD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6</w:t>
      </w:r>
      <w:r w:rsidR="00A41418" w:rsidRPr="00C7064C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A41418" w:rsidRPr="00C7064C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="00A41418" w:rsidRPr="00C7064C">
        <w:rPr>
          <w:rFonts w:ascii="Times New Roman" w:hAnsi="Times New Roman" w:cs="Times New Roman"/>
          <w:sz w:val="24"/>
          <w:szCs w:val="24"/>
        </w:rPr>
        <w:t xml:space="preserve"> лишает Сторону права ссылаться на вышеуказанное обстоятельство как на основание, освобождающее от ответственности за неисполнение обязательств по настоящему Договору. </w:t>
      </w:r>
    </w:p>
    <w:p w:rsidR="00A41418" w:rsidRPr="00C7064C" w:rsidRDefault="00EC11E2" w:rsidP="002D3ACD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4C">
        <w:rPr>
          <w:rFonts w:ascii="Times New Roman" w:hAnsi="Times New Roman" w:cs="Times New Roman"/>
          <w:b/>
          <w:sz w:val="24"/>
          <w:szCs w:val="24"/>
        </w:rPr>
        <w:t>7</w:t>
      </w:r>
      <w:r w:rsidR="00A41418" w:rsidRPr="00C7064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656B9" w:rsidRDefault="001656B9" w:rsidP="001656B9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7.1. 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1B2763" w:rsidRPr="00C7064C" w:rsidRDefault="001B2763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7064C">
        <w:rPr>
          <w:rFonts w:ascii="Times New Roman" w:hAnsi="Times New Roman" w:cs="Times New Roman"/>
          <w:color w:val="7030A0"/>
          <w:sz w:val="24"/>
          <w:szCs w:val="24"/>
        </w:rPr>
        <w:t>7.</w:t>
      </w:r>
      <w:r w:rsidR="001656B9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C7064C">
        <w:rPr>
          <w:rFonts w:ascii="Times New Roman" w:hAnsi="Times New Roman" w:cs="Times New Roman"/>
          <w:color w:val="7030A0"/>
          <w:sz w:val="24"/>
          <w:szCs w:val="24"/>
        </w:rPr>
        <w:t>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предъявления письменной претензии другой Стороне является обязательным. Претензия должна быть рассмотрена и по ней должен быть дан ответ в</w:t>
      </w:r>
      <w:r w:rsidR="002E185A" w:rsidRPr="00C7064C">
        <w:rPr>
          <w:rFonts w:ascii="Times New Roman" w:hAnsi="Times New Roman" w:cs="Times New Roman"/>
          <w:color w:val="7030A0"/>
          <w:sz w:val="24"/>
          <w:szCs w:val="24"/>
        </w:rPr>
        <w:t xml:space="preserve"> течени</w:t>
      </w:r>
      <w:proofErr w:type="gramStart"/>
      <w:r w:rsidR="002E185A" w:rsidRPr="00C7064C">
        <w:rPr>
          <w:rFonts w:ascii="Times New Roman" w:hAnsi="Times New Roman" w:cs="Times New Roman"/>
          <w:color w:val="7030A0"/>
          <w:sz w:val="24"/>
          <w:szCs w:val="24"/>
        </w:rPr>
        <w:t>и</w:t>
      </w:r>
      <w:proofErr w:type="gramEnd"/>
      <w:r w:rsidR="002E185A" w:rsidRPr="00C7064C">
        <w:rPr>
          <w:rFonts w:ascii="Times New Roman" w:hAnsi="Times New Roman" w:cs="Times New Roman"/>
          <w:color w:val="7030A0"/>
          <w:sz w:val="24"/>
          <w:szCs w:val="24"/>
        </w:rPr>
        <w:t xml:space="preserve"> 10</w:t>
      </w:r>
      <w:r w:rsidRPr="00C7064C">
        <w:rPr>
          <w:rFonts w:ascii="Times New Roman" w:hAnsi="Times New Roman" w:cs="Times New Roman"/>
          <w:color w:val="7030A0"/>
          <w:sz w:val="24"/>
          <w:szCs w:val="24"/>
        </w:rPr>
        <w:t xml:space="preserve"> (</w:t>
      </w:r>
      <w:r w:rsidR="002E185A" w:rsidRPr="00C7064C">
        <w:rPr>
          <w:rFonts w:ascii="Times New Roman" w:hAnsi="Times New Roman" w:cs="Times New Roman"/>
          <w:color w:val="7030A0"/>
          <w:sz w:val="24"/>
          <w:szCs w:val="24"/>
        </w:rPr>
        <w:t>Деся</w:t>
      </w:r>
      <w:r w:rsidRPr="00C7064C">
        <w:rPr>
          <w:rFonts w:ascii="Times New Roman" w:hAnsi="Times New Roman" w:cs="Times New Roman"/>
          <w:color w:val="7030A0"/>
          <w:sz w:val="24"/>
          <w:szCs w:val="24"/>
        </w:rPr>
        <w:t>ти) дней со дня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в суд по месту нахождения Объекта долевого строительства.</w:t>
      </w:r>
    </w:p>
    <w:p w:rsidR="001B2763" w:rsidRPr="00C7064C" w:rsidRDefault="001B2763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7.</w:t>
      </w:r>
      <w:r w:rsidR="001656B9">
        <w:rPr>
          <w:rFonts w:ascii="Times New Roman" w:hAnsi="Times New Roman" w:cs="Times New Roman"/>
          <w:sz w:val="24"/>
          <w:szCs w:val="24"/>
        </w:rPr>
        <w:t>3</w:t>
      </w:r>
      <w:r w:rsidRPr="00C706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64C">
        <w:rPr>
          <w:rFonts w:ascii="Times New Roman" w:hAnsi="Times New Roman" w:cs="Times New Roman"/>
          <w:sz w:val="24"/>
          <w:szCs w:val="24"/>
        </w:rPr>
        <w:t>При подписании Договора Стороны исходили из того, что в процессе проектирования и строительства многоквартирного дома возможны внесения проектной организацией изменений в проект, которые могут повлечь за собой изменение проекта Дома, при условии, что такие изменения не будут противоречить действующим СНиП; также может корректироваться номер и иные характеристики Квартиры, согласно данным БТИ, а также срок завершения строительства Дома.</w:t>
      </w:r>
      <w:proofErr w:type="gramEnd"/>
    </w:p>
    <w:p w:rsidR="001B2763" w:rsidRPr="00C7064C" w:rsidRDefault="001B2763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7.</w:t>
      </w:r>
      <w:r w:rsidR="001656B9">
        <w:rPr>
          <w:rFonts w:ascii="Times New Roman" w:hAnsi="Times New Roman" w:cs="Times New Roman"/>
          <w:sz w:val="24"/>
          <w:szCs w:val="24"/>
        </w:rPr>
        <w:t>4</w:t>
      </w:r>
      <w:r w:rsidRPr="00C7064C">
        <w:rPr>
          <w:rFonts w:ascii="Times New Roman" w:hAnsi="Times New Roman" w:cs="Times New Roman"/>
          <w:sz w:val="24"/>
          <w:szCs w:val="24"/>
        </w:rPr>
        <w:t>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поступления уведомлений об их изменении, засчитываются в исполнение обязательств. Сторона, отсутствовавшая по адресу для уведомлений, не вправе ссылаться на факт неполучения корреспонденции.</w:t>
      </w:r>
    </w:p>
    <w:p w:rsidR="001B2763" w:rsidRPr="00C7064C" w:rsidRDefault="001B2763" w:rsidP="001B2763">
      <w:pPr>
        <w:jc w:val="both"/>
        <w:rPr>
          <w:color w:val="385623"/>
        </w:rPr>
      </w:pPr>
      <w:r w:rsidRPr="00C7064C">
        <w:rPr>
          <w:color w:val="385623"/>
        </w:rPr>
        <w:t>7.</w:t>
      </w:r>
      <w:r w:rsidR="001656B9">
        <w:rPr>
          <w:color w:val="385623"/>
        </w:rPr>
        <w:t>5</w:t>
      </w:r>
      <w:r w:rsidRPr="00C7064C">
        <w:rPr>
          <w:color w:val="385623"/>
        </w:rPr>
        <w:t>. Участник долевого строительства при заключении настоящего договора дает согласие на получение от Застройщика СМС - 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 – сообщений.</w:t>
      </w:r>
    </w:p>
    <w:p w:rsidR="001B2763" w:rsidRPr="00C7064C" w:rsidRDefault="001B2763" w:rsidP="001B2763">
      <w:pPr>
        <w:jc w:val="both"/>
        <w:rPr>
          <w:color w:val="385623"/>
        </w:rPr>
      </w:pPr>
      <w:r w:rsidRPr="00C7064C">
        <w:rPr>
          <w:color w:val="385623"/>
        </w:rPr>
        <w:t xml:space="preserve">Виды СМС-сообщений, </w:t>
      </w:r>
      <w:proofErr w:type="gramStart"/>
      <w:r w:rsidRPr="00C7064C">
        <w:rPr>
          <w:color w:val="385623"/>
        </w:rPr>
        <w:t>направляемых</w:t>
      </w:r>
      <w:proofErr w:type="gramEnd"/>
      <w:r w:rsidRPr="00C7064C">
        <w:rPr>
          <w:color w:val="385623"/>
        </w:rPr>
        <w:t xml:space="preserve"> Застройщиком:</w:t>
      </w:r>
    </w:p>
    <w:p w:rsidR="001B2763" w:rsidRPr="00C7064C" w:rsidRDefault="001B2763" w:rsidP="001B2763">
      <w:pPr>
        <w:jc w:val="both"/>
        <w:rPr>
          <w:color w:val="385623"/>
        </w:rPr>
      </w:pPr>
      <w:proofErr w:type="gramStart"/>
      <w:r w:rsidRPr="00C7064C">
        <w:rPr>
          <w:color w:val="385623"/>
        </w:rPr>
        <w:t>- СМС-сообщения, направленные на сообщение о регистрации и об оплате по настоящему договору.</w:t>
      </w:r>
      <w:proofErr w:type="gramEnd"/>
      <w:r w:rsidRPr="00C7064C">
        <w:rPr>
          <w:color w:val="385623"/>
        </w:rPr>
        <w:t xml:space="preserve"> Такие сообщения могут быть направлены как до даты очередного платежа в </w:t>
      </w:r>
      <w:r w:rsidRPr="00C7064C">
        <w:rPr>
          <w:color w:val="385623"/>
        </w:rPr>
        <w:lastRenderedPageBreak/>
        <w:t xml:space="preserve">качестве напоминания </w:t>
      </w:r>
      <w:proofErr w:type="gramStart"/>
      <w:r w:rsidRPr="00C7064C">
        <w:rPr>
          <w:color w:val="385623"/>
        </w:rPr>
        <w:t>об</w:t>
      </w:r>
      <w:proofErr w:type="gramEnd"/>
      <w:r w:rsidRPr="00C7064C">
        <w:rPr>
          <w:color w:val="385623"/>
        </w:rPr>
        <w:t xml:space="preserve"> необходимости его оплаты, так и после очередного платежа, если он вовремя не был оплачен.</w:t>
      </w:r>
    </w:p>
    <w:p w:rsidR="001B2763" w:rsidRPr="00C7064C" w:rsidRDefault="001B2763" w:rsidP="001B2763">
      <w:pPr>
        <w:jc w:val="both"/>
        <w:rPr>
          <w:color w:val="385623"/>
        </w:rPr>
      </w:pPr>
      <w:r w:rsidRPr="00C7064C">
        <w:rPr>
          <w:color w:val="385623"/>
        </w:rPr>
        <w:t>- СМС-сообщения информационного характера;</w:t>
      </w:r>
    </w:p>
    <w:p w:rsidR="001B2763" w:rsidRPr="00C7064C" w:rsidRDefault="001B2763" w:rsidP="001B2763">
      <w:pPr>
        <w:jc w:val="both"/>
        <w:rPr>
          <w:color w:val="385623"/>
        </w:rPr>
      </w:pPr>
      <w:r w:rsidRPr="00C7064C">
        <w:rPr>
          <w:color w:val="385623"/>
        </w:rPr>
        <w:t>- СМС-сообщения рекламного характера, направляемые Застройщиком в целях информирования Участника долевого строительства о его новых условиях, акциях, мероприятиях и т.п.;</w:t>
      </w:r>
    </w:p>
    <w:p w:rsidR="001B2763" w:rsidRPr="00C7064C" w:rsidRDefault="001B2763" w:rsidP="001B2763">
      <w:pPr>
        <w:jc w:val="both"/>
        <w:rPr>
          <w:color w:val="385623"/>
        </w:rPr>
      </w:pPr>
      <w:r w:rsidRPr="00C7064C">
        <w:rPr>
          <w:color w:val="385623"/>
        </w:rPr>
        <w:t>Могут встречаться и иные виды сообщений.</w:t>
      </w:r>
    </w:p>
    <w:p w:rsidR="001B2763" w:rsidRPr="00C7064C" w:rsidRDefault="001B2763" w:rsidP="001B2763">
      <w:pPr>
        <w:jc w:val="both"/>
        <w:rPr>
          <w:color w:val="385623"/>
        </w:rPr>
      </w:pPr>
      <w:r w:rsidRPr="00C7064C">
        <w:rPr>
          <w:color w:val="385623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1B2763" w:rsidRPr="00C7064C" w:rsidRDefault="001B2763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7.</w:t>
      </w:r>
      <w:r w:rsidR="001656B9">
        <w:rPr>
          <w:rFonts w:ascii="Times New Roman" w:hAnsi="Times New Roman" w:cs="Times New Roman"/>
          <w:sz w:val="24"/>
          <w:szCs w:val="24"/>
        </w:rPr>
        <w:t>6</w:t>
      </w:r>
      <w:r w:rsidRPr="00C7064C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признаются действительными, если они совершены в письменной форме, скреплены печатями и подписаны Сторонами или уполномоченными представителями Сторон. Во всем, что не урегулировано данным договором, стороны руководствуются действующим законодательством РФ.</w:t>
      </w:r>
    </w:p>
    <w:p w:rsidR="001B2763" w:rsidRPr="00C7064C" w:rsidRDefault="001B2763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7.</w:t>
      </w:r>
      <w:r w:rsidR="001656B9">
        <w:rPr>
          <w:rFonts w:ascii="Times New Roman" w:hAnsi="Times New Roman" w:cs="Times New Roman"/>
          <w:sz w:val="24"/>
          <w:szCs w:val="24"/>
        </w:rPr>
        <w:t>7</w:t>
      </w:r>
      <w:r w:rsidRPr="00C7064C">
        <w:rPr>
          <w:rFonts w:ascii="Times New Roman" w:hAnsi="Times New Roman" w:cs="Times New Roman"/>
          <w:sz w:val="24"/>
          <w:szCs w:val="24"/>
        </w:rPr>
        <w:t>. Недействительность какого-либо условия настоящего Договора не влечет за собой недействительность прочих его условий.</w:t>
      </w:r>
    </w:p>
    <w:p w:rsidR="001B2763" w:rsidRPr="00C7064C" w:rsidRDefault="001B2763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7.</w:t>
      </w:r>
      <w:r w:rsidR="001656B9">
        <w:rPr>
          <w:rFonts w:ascii="Times New Roman" w:hAnsi="Times New Roman" w:cs="Times New Roman"/>
          <w:sz w:val="24"/>
          <w:szCs w:val="24"/>
        </w:rPr>
        <w:t>8</w:t>
      </w:r>
      <w:r w:rsidRPr="00C7064C">
        <w:rPr>
          <w:rFonts w:ascii="Times New Roman" w:hAnsi="Times New Roman" w:cs="Times New Roman"/>
          <w:sz w:val="24"/>
          <w:szCs w:val="24"/>
        </w:rPr>
        <w:t>. После подписания Договора Сторонами любые предшествующие дате заключения Договора и связанные с его предметом договоренности, соглашения, обязательства, оферты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соглашениями, обязательствами, офертами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1B2763" w:rsidRDefault="001B2763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64C">
        <w:rPr>
          <w:rFonts w:ascii="Times New Roman" w:hAnsi="Times New Roman" w:cs="Times New Roman"/>
          <w:sz w:val="24"/>
          <w:szCs w:val="24"/>
        </w:rPr>
        <w:t>7.</w:t>
      </w:r>
      <w:r w:rsidR="001656B9">
        <w:rPr>
          <w:rFonts w:ascii="Times New Roman" w:hAnsi="Times New Roman" w:cs="Times New Roman"/>
          <w:sz w:val="24"/>
          <w:szCs w:val="24"/>
        </w:rPr>
        <w:t>9</w:t>
      </w:r>
      <w:r w:rsidRPr="00C7064C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9B5479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="00DB53CA" w:rsidRPr="00DB53CA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="009B5479">
        <w:rPr>
          <w:rFonts w:ascii="Times New Roman" w:hAnsi="Times New Roman" w:cs="Times New Roman"/>
          <w:color w:val="C00000"/>
          <w:sz w:val="24"/>
          <w:szCs w:val="24"/>
        </w:rPr>
        <w:t>трех</w:t>
      </w:r>
      <w:r w:rsidR="00DB53CA" w:rsidRPr="00DB53C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Pr="00C7064C">
        <w:rPr>
          <w:rFonts w:ascii="Times New Roman" w:hAnsi="Times New Roman" w:cs="Times New Roman"/>
          <w:sz w:val="24"/>
          <w:szCs w:val="24"/>
        </w:rPr>
        <w:t xml:space="preserve"> подлинных экземплярах, по одному для каждой Стороны и один экземпляр для органа регистрации прав. Все экземпляры имеют равную юридическую силу.</w:t>
      </w:r>
    </w:p>
    <w:p w:rsidR="000D1D0F" w:rsidRDefault="000D1D0F" w:rsidP="001B2763">
      <w:pPr>
        <w:pStyle w:val="1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3C9E" w:rsidRPr="00C7064C" w:rsidRDefault="009D3C9E" w:rsidP="009D3C9E">
      <w:pPr>
        <w:tabs>
          <w:tab w:val="left" w:pos="9360"/>
        </w:tabs>
        <w:jc w:val="center"/>
        <w:rPr>
          <w:b/>
        </w:rPr>
      </w:pPr>
      <w:r w:rsidRPr="00C7064C">
        <w:rPr>
          <w:b/>
        </w:rPr>
        <w:t>8. ПОДПИСИ СТОРОН</w:t>
      </w:r>
    </w:p>
    <w:p w:rsidR="00DB53CA" w:rsidRPr="00413E28" w:rsidRDefault="00DB53CA" w:rsidP="00DB53CA">
      <w:pPr>
        <w:pStyle w:val="ConsPlusNonformat"/>
        <w:widowControl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ЗАСТРОЙЩИК:</w:t>
      </w:r>
    </w:p>
    <w:p w:rsidR="00CD3265" w:rsidRPr="00413E28" w:rsidRDefault="00CD3265" w:rsidP="00CD3265">
      <w:pPr>
        <w:tabs>
          <w:tab w:val="left" w:pos="9360"/>
        </w:tabs>
        <w:jc w:val="both"/>
        <w:rPr>
          <w:b/>
          <w:bCs/>
        </w:rPr>
      </w:pPr>
      <w:r w:rsidRPr="00413E28">
        <w:rPr>
          <w:b/>
          <w:bCs/>
        </w:rPr>
        <w:t>Общество с ограниченной ответственностью «</w:t>
      </w:r>
      <w:r w:rsidR="00F157F0">
        <w:rPr>
          <w:b/>
        </w:rPr>
        <w:t>Специализированный</w:t>
      </w:r>
      <w:r w:rsidR="00F157F0" w:rsidRPr="00042324">
        <w:rPr>
          <w:b/>
        </w:rPr>
        <w:t xml:space="preserve"> </w:t>
      </w:r>
      <w:r w:rsidR="00F157F0">
        <w:rPr>
          <w:b/>
        </w:rPr>
        <w:t>Застройщик</w:t>
      </w:r>
      <w:r w:rsidR="00F157F0" w:rsidRPr="00042324">
        <w:rPr>
          <w:b/>
        </w:rPr>
        <w:t xml:space="preserve"> </w:t>
      </w:r>
      <w:r w:rsidRPr="00413E28">
        <w:rPr>
          <w:b/>
          <w:bCs/>
        </w:rPr>
        <w:t xml:space="preserve">– </w:t>
      </w:r>
      <w:r w:rsidR="00F157F0">
        <w:rPr>
          <w:b/>
          <w:bCs/>
        </w:rPr>
        <w:t>3</w:t>
      </w:r>
      <w:r w:rsidRPr="00413E28">
        <w:rPr>
          <w:b/>
          <w:bCs/>
        </w:rPr>
        <w:t xml:space="preserve"> «</w:t>
      </w:r>
      <w:proofErr w:type="spellStart"/>
      <w:r w:rsidRPr="00413E28">
        <w:rPr>
          <w:b/>
          <w:bCs/>
        </w:rPr>
        <w:t>ЮгСтройИнвест</w:t>
      </w:r>
      <w:proofErr w:type="spellEnd"/>
      <w:r w:rsidRPr="00413E28">
        <w:rPr>
          <w:b/>
          <w:bCs/>
        </w:rPr>
        <w:t xml:space="preserve"> Кубань»</w:t>
      </w:r>
    </w:p>
    <w:p w:rsidR="00F157F0" w:rsidRPr="0023052B" w:rsidRDefault="00F157F0" w:rsidP="00F157F0">
      <w:pPr>
        <w:suppressAutoHyphens w:val="0"/>
        <w:autoSpaceDE w:val="0"/>
        <w:autoSpaceDN w:val="0"/>
        <w:adjustRightInd w:val="0"/>
      </w:pPr>
      <w:r w:rsidRPr="0023052B">
        <w:t>ИНН 2311152539, ОГРН 1122311014495, КПП 231101001</w:t>
      </w:r>
    </w:p>
    <w:p w:rsidR="00F157F0" w:rsidRPr="0023052B" w:rsidRDefault="00F157F0" w:rsidP="00F157F0">
      <w:pPr>
        <w:suppressAutoHyphens w:val="0"/>
        <w:autoSpaceDE w:val="0"/>
        <w:autoSpaceDN w:val="0"/>
        <w:adjustRightInd w:val="0"/>
      </w:pPr>
      <w:r w:rsidRPr="0023052B">
        <w:t>350</w:t>
      </w:r>
      <w:r>
        <w:t>028</w:t>
      </w:r>
      <w:r w:rsidRPr="0023052B">
        <w:t xml:space="preserve">, г. Краснодар, ул. </w:t>
      </w:r>
      <w:proofErr w:type="spellStart"/>
      <w:r w:rsidRPr="0023052B">
        <w:t>Восточно-Кругликовская</w:t>
      </w:r>
      <w:proofErr w:type="spellEnd"/>
      <w:r w:rsidRPr="0023052B">
        <w:t xml:space="preserve">, </w:t>
      </w:r>
      <w:r>
        <w:t>26</w:t>
      </w:r>
      <w:r w:rsidR="00414E61">
        <w:t>, офис 8</w:t>
      </w:r>
      <w:r w:rsidRPr="0023052B">
        <w:t>.</w:t>
      </w:r>
    </w:p>
    <w:p w:rsidR="00F157F0" w:rsidRPr="0023052B" w:rsidRDefault="00F157F0" w:rsidP="00F157F0">
      <w:pPr>
        <w:suppressAutoHyphens w:val="0"/>
        <w:autoSpaceDE w:val="0"/>
        <w:autoSpaceDN w:val="0"/>
        <w:adjustRightInd w:val="0"/>
      </w:pPr>
      <w:r w:rsidRPr="0023052B">
        <w:t>тел./факс 277-23-23, 274-69-80, 275-20-01.</w:t>
      </w:r>
    </w:p>
    <w:p w:rsidR="00F157F0" w:rsidRPr="0023052B" w:rsidRDefault="00F157F0" w:rsidP="00F157F0">
      <w:pPr>
        <w:suppressAutoHyphens w:val="0"/>
        <w:autoSpaceDE w:val="0"/>
        <w:autoSpaceDN w:val="0"/>
        <w:adjustRightInd w:val="0"/>
      </w:pPr>
      <w:proofErr w:type="gramStart"/>
      <w:r w:rsidRPr="0023052B">
        <w:t>р</w:t>
      </w:r>
      <w:proofErr w:type="gramEnd"/>
      <w:r w:rsidRPr="0023052B">
        <w:t xml:space="preserve">/с </w:t>
      </w:r>
      <w:r w:rsidR="00D42164" w:rsidRPr="00967D90">
        <w:rPr>
          <w:color w:val="7030A0"/>
          <w:highlight w:val="yellow"/>
        </w:rPr>
        <w:t>40702810530000002866</w:t>
      </w:r>
      <w:r w:rsidRPr="0023052B">
        <w:t xml:space="preserve">, Краснодарское отделение № 8619 </w:t>
      </w:r>
      <w:r>
        <w:t>П</w:t>
      </w:r>
      <w:r w:rsidRPr="0023052B">
        <w:t xml:space="preserve">АО «Сбербанк России» </w:t>
      </w:r>
    </w:p>
    <w:p w:rsidR="00F157F0" w:rsidRPr="00C24E7E" w:rsidRDefault="00F157F0" w:rsidP="00F157F0">
      <w:pPr>
        <w:suppressAutoHyphens w:val="0"/>
        <w:autoSpaceDE w:val="0"/>
        <w:autoSpaceDN w:val="0"/>
        <w:adjustRightInd w:val="0"/>
      </w:pPr>
      <w:r w:rsidRPr="0023052B">
        <w:t xml:space="preserve">г. Краснодар, БИК 040349602, </w:t>
      </w:r>
      <w:proofErr w:type="gramStart"/>
      <w:r w:rsidRPr="0023052B">
        <w:t>к</w:t>
      </w:r>
      <w:proofErr w:type="gramEnd"/>
      <w:r w:rsidRPr="0023052B">
        <w:t>/с 30101810100000000602</w:t>
      </w:r>
    </w:p>
    <w:p w:rsidR="00DB53CA" w:rsidRPr="00DB7AFE" w:rsidRDefault="00DB53CA" w:rsidP="00DB53CA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D3C9E" w:rsidRPr="00C7064C" w:rsidRDefault="009D3C9E" w:rsidP="009D3C9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B53CA" w:rsidRPr="00CA648A" w:rsidRDefault="00DB53CA" w:rsidP="00DB53CA">
      <w:pPr>
        <w:tabs>
          <w:tab w:val="left" w:pos="9360"/>
        </w:tabs>
        <w:jc w:val="both"/>
      </w:pPr>
      <w:r w:rsidRPr="00CA648A">
        <w:rPr>
          <w:b/>
        </w:rPr>
        <w:t>Заместитель директора</w:t>
      </w:r>
      <w:r w:rsidRPr="00CA648A">
        <w:t xml:space="preserve">____________________________ </w:t>
      </w:r>
      <w:r>
        <w:rPr>
          <w:b/>
        </w:rPr>
        <w:t>А.А. Бурлака</w:t>
      </w:r>
    </w:p>
    <w:p w:rsidR="00A52E75" w:rsidRPr="00C7064C" w:rsidRDefault="00A52E75" w:rsidP="00A52E75">
      <w:pPr>
        <w:tabs>
          <w:tab w:val="left" w:pos="9360"/>
        </w:tabs>
        <w:jc w:val="both"/>
        <w:rPr>
          <w:b/>
        </w:rPr>
      </w:pPr>
    </w:p>
    <w:p w:rsidR="00A52E75" w:rsidRPr="00C7064C" w:rsidRDefault="00A52E75" w:rsidP="00A52E75">
      <w:pPr>
        <w:tabs>
          <w:tab w:val="left" w:pos="9360"/>
        </w:tabs>
        <w:jc w:val="both"/>
        <w:rPr>
          <w:b/>
        </w:rPr>
      </w:pPr>
    </w:p>
    <w:p w:rsidR="00A52E75" w:rsidRPr="00C7064C" w:rsidRDefault="00A52E75" w:rsidP="00A52E75">
      <w:pPr>
        <w:tabs>
          <w:tab w:val="left" w:pos="9360"/>
        </w:tabs>
        <w:jc w:val="both"/>
        <w:rPr>
          <w:b/>
        </w:rPr>
      </w:pPr>
      <w:r w:rsidRPr="00C7064C">
        <w:rPr>
          <w:b/>
        </w:rPr>
        <w:t>УЧАСТНИК ДОЛЕВОГО СТРОИТЕЛЬСТВА:</w:t>
      </w:r>
    </w:p>
    <w:p w:rsidR="00A52E75" w:rsidRPr="00C7064C" w:rsidRDefault="00A52E75" w:rsidP="00A52E75">
      <w:pPr>
        <w:autoSpaceDE w:val="0"/>
        <w:rPr>
          <w:rFonts w:eastAsia="Arial"/>
        </w:rPr>
      </w:pPr>
    </w:p>
    <w:p w:rsidR="00A52E75" w:rsidRPr="00C7064C" w:rsidRDefault="00A52E75" w:rsidP="00A52E75">
      <w:pPr>
        <w:autoSpaceDE w:val="0"/>
        <w:rPr>
          <w:rFonts w:eastAsia="Arial"/>
        </w:rPr>
      </w:pPr>
    </w:p>
    <w:p w:rsidR="00A52E75" w:rsidRPr="00C7064C" w:rsidRDefault="00A52E75" w:rsidP="00A52E75">
      <w:pPr>
        <w:tabs>
          <w:tab w:val="left" w:pos="2290"/>
        </w:tabs>
      </w:pPr>
      <w:r w:rsidRPr="00C7064C">
        <w:rPr>
          <w:rFonts w:eastAsia="Calibri"/>
          <w:b/>
          <w:bCs/>
        </w:rPr>
        <w:t>________________________________________________________________/_______________/</w:t>
      </w:r>
    </w:p>
    <w:p w:rsidR="00A52E75" w:rsidRPr="00C7064C" w:rsidRDefault="00A52E75" w:rsidP="00A52E75">
      <w:pPr>
        <w:tabs>
          <w:tab w:val="left" w:pos="2290"/>
        </w:tabs>
        <w:jc w:val="center"/>
        <w:rPr>
          <w:vertAlign w:val="superscript"/>
        </w:rPr>
      </w:pPr>
      <w:r w:rsidRPr="00C7064C">
        <w:rPr>
          <w:rFonts w:eastAsia="Calibri"/>
          <w:bCs/>
          <w:vertAlign w:val="superscript"/>
        </w:rPr>
        <w:t xml:space="preserve">                                    </w:t>
      </w:r>
      <w:r w:rsidR="006C7E4B" w:rsidRPr="00C7064C">
        <w:rPr>
          <w:rFonts w:eastAsia="Calibri"/>
          <w:bCs/>
          <w:vertAlign w:val="superscript"/>
        </w:rPr>
        <w:t xml:space="preserve">                  </w:t>
      </w:r>
      <w:r w:rsidRPr="00C7064C">
        <w:rPr>
          <w:rFonts w:eastAsia="Calibri"/>
          <w:bCs/>
          <w:vertAlign w:val="superscript"/>
        </w:rPr>
        <w:t xml:space="preserve">  ФИО (полностью)                                                                                                                            </w:t>
      </w:r>
      <w:r w:rsidRPr="00C7064C">
        <w:rPr>
          <w:vertAlign w:val="superscript"/>
        </w:rPr>
        <w:t>Подпись</w:t>
      </w:r>
    </w:p>
    <w:p w:rsidR="00A52E75" w:rsidRPr="00C7064C" w:rsidRDefault="00A52E75" w:rsidP="00A52E75">
      <w:pPr>
        <w:autoSpaceDE w:val="0"/>
        <w:rPr>
          <w:rFonts w:eastAsia="Arial"/>
        </w:rPr>
      </w:pPr>
    </w:p>
    <w:p w:rsidR="00F157F0" w:rsidRPr="000E21F2" w:rsidRDefault="00F157F0" w:rsidP="00A52E75">
      <w:pPr>
        <w:rPr>
          <w:sz w:val="16"/>
          <w:szCs w:val="16"/>
        </w:rPr>
      </w:pPr>
    </w:p>
    <w:p w:rsidR="00A52E75" w:rsidRPr="00DB53CA" w:rsidRDefault="00A52E75" w:rsidP="00A52E75">
      <w:pPr>
        <w:rPr>
          <w:color w:val="C00000"/>
          <w:sz w:val="16"/>
          <w:szCs w:val="16"/>
        </w:rPr>
      </w:pPr>
      <w:r w:rsidRPr="00DB53CA">
        <w:rPr>
          <w:color w:val="C00000"/>
          <w:sz w:val="16"/>
          <w:szCs w:val="16"/>
        </w:rPr>
        <w:t xml:space="preserve">Исп.: </w:t>
      </w:r>
      <w:r w:rsidR="00271C8B">
        <w:rPr>
          <w:color w:val="C00000"/>
          <w:sz w:val="16"/>
          <w:szCs w:val="16"/>
        </w:rPr>
        <w:t>Козулин Н.Ю.</w:t>
      </w:r>
    </w:p>
    <w:p w:rsidR="00A52E75" w:rsidRPr="00DB53CA" w:rsidRDefault="00A52E75" w:rsidP="00A52E75">
      <w:pPr>
        <w:rPr>
          <w:color w:val="C00000"/>
          <w:sz w:val="16"/>
          <w:szCs w:val="16"/>
        </w:rPr>
      </w:pPr>
      <w:r w:rsidRPr="00DB53CA">
        <w:rPr>
          <w:color w:val="C00000"/>
          <w:sz w:val="16"/>
          <w:szCs w:val="16"/>
        </w:rPr>
        <w:t>Тел.: 275-20-01</w:t>
      </w:r>
    </w:p>
    <w:p w:rsidR="00271C8B" w:rsidRDefault="00271C8B" w:rsidP="00A52E75">
      <w:pPr>
        <w:rPr>
          <w:color w:val="C00000"/>
          <w:sz w:val="16"/>
          <w:szCs w:val="16"/>
        </w:rPr>
      </w:pPr>
    </w:p>
    <w:p w:rsidR="00967D90" w:rsidRPr="00DB53CA" w:rsidRDefault="00967D90" w:rsidP="00967D90">
      <w:pPr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__________________</w:t>
      </w:r>
    </w:p>
    <w:p w:rsidR="00F6432E" w:rsidRPr="00084512" w:rsidRDefault="00F6432E" w:rsidP="000824A1">
      <w:pPr>
        <w:pageBreakBefore/>
        <w:ind w:left="5529"/>
        <w:jc w:val="center"/>
        <w:rPr>
          <w:b/>
        </w:rPr>
      </w:pPr>
      <w:r w:rsidRPr="00084512">
        <w:rPr>
          <w:b/>
        </w:rPr>
        <w:lastRenderedPageBreak/>
        <w:t>Приложение № 1</w:t>
      </w:r>
    </w:p>
    <w:p w:rsidR="00610E5C" w:rsidRPr="00084512" w:rsidRDefault="00F6432E" w:rsidP="000824A1">
      <w:pPr>
        <w:ind w:left="5529"/>
        <w:jc w:val="center"/>
      </w:pPr>
      <w:r w:rsidRPr="00084512">
        <w:t xml:space="preserve">к договору участия </w:t>
      </w:r>
      <w:proofErr w:type="gramStart"/>
      <w:r w:rsidRPr="00084512">
        <w:t>в</w:t>
      </w:r>
      <w:proofErr w:type="gramEnd"/>
      <w:r w:rsidRPr="00084512">
        <w:t xml:space="preserve"> </w:t>
      </w:r>
    </w:p>
    <w:p w:rsidR="00F6432E" w:rsidRPr="00967D90" w:rsidRDefault="00F6432E" w:rsidP="000824A1">
      <w:pPr>
        <w:ind w:left="5529"/>
        <w:jc w:val="center"/>
        <w:rPr>
          <w:color w:val="FF0000"/>
          <w:lang w:val="en-US"/>
        </w:rPr>
      </w:pPr>
      <w:r w:rsidRPr="00084512">
        <w:t>долевом</w:t>
      </w:r>
      <w:r w:rsidR="000824A1" w:rsidRPr="00084512">
        <w:t xml:space="preserve"> </w:t>
      </w:r>
      <w:proofErr w:type="gramStart"/>
      <w:r w:rsidRPr="00084512">
        <w:t>строительстве</w:t>
      </w:r>
      <w:proofErr w:type="gramEnd"/>
      <w:r w:rsidRPr="00084512">
        <w:t xml:space="preserve"> </w:t>
      </w:r>
      <w:r w:rsidRPr="00084512">
        <w:rPr>
          <w:color w:val="C00000"/>
        </w:rPr>
        <w:t>№</w:t>
      </w:r>
      <w:r w:rsidR="00F651F0" w:rsidRPr="00084512">
        <w:rPr>
          <w:color w:val="C00000"/>
        </w:rPr>
        <w:t xml:space="preserve"> </w:t>
      </w:r>
      <w:r w:rsidR="00967D90">
        <w:rPr>
          <w:color w:val="C00000"/>
          <w:lang w:val="en-US"/>
        </w:rPr>
        <w:t>__</w:t>
      </w:r>
    </w:p>
    <w:p w:rsidR="0071289C" w:rsidRPr="00084512" w:rsidRDefault="0071289C" w:rsidP="0071289C">
      <w:pPr>
        <w:tabs>
          <w:tab w:val="right" w:pos="9360"/>
        </w:tabs>
        <w:ind w:left="6120"/>
        <w:jc w:val="center"/>
      </w:pPr>
    </w:p>
    <w:p w:rsidR="00D83098" w:rsidRDefault="00D83098" w:rsidP="00D83098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t>План этажа с указанием местоположения объекта долевого строительства, подлежащего передаче Участнику долевого строительства:</w:t>
      </w:r>
    </w:p>
    <w:p w:rsidR="00D83098" w:rsidRDefault="00D83098" w:rsidP="00D83098">
      <w:pPr>
        <w:rPr>
          <w:b/>
          <w:sz w:val="22"/>
          <w:szCs w:val="22"/>
        </w:rPr>
      </w:pPr>
    </w:p>
    <w:p w:rsidR="00D83098" w:rsidRDefault="00C05D72" w:rsidP="00D83098">
      <w:pPr>
        <w:rPr>
          <w:b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753225" cy="5276850"/>
            <wp:effectExtent l="19050" t="0" r="9525" b="0"/>
            <wp:docPr id="1" name="Picture 9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98" w:rsidRDefault="00D83098" w:rsidP="00D83098">
      <w:pPr>
        <w:rPr>
          <w:b/>
          <w:sz w:val="22"/>
          <w:szCs w:val="22"/>
        </w:rPr>
      </w:pPr>
    </w:p>
    <w:p w:rsidR="00D83098" w:rsidRDefault="00D83098" w:rsidP="00D83098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Второй этаж БС-1</w:t>
      </w:r>
    </w:p>
    <w:p w:rsidR="00DB53CA" w:rsidRPr="00084512" w:rsidRDefault="00DB53CA" w:rsidP="00D76752">
      <w:pPr>
        <w:jc w:val="both"/>
        <w:rPr>
          <w:b/>
        </w:rPr>
      </w:pPr>
    </w:p>
    <w:p w:rsidR="004D0C64" w:rsidRDefault="004D0C64" w:rsidP="004D0C64">
      <w:pPr>
        <w:jc w:val="both"/>
      </w:pPr>
      <w:r w:rsidRPr="00084512">
        <w:t xml:space="preserve">Примечание: границы кв. </w:t>
      </w:r>
      <w:r w:rsidRPr="00084512">
        <w:rPr>
          <w:color w:val="C00000"/>
        </w:rPr>
        <w:t xml:space="preserve">№ </w:t>
      </w:r>
      <w:r w:rsidR="00967D90" w:rsidRPr="00967D90">
        <w:rPr>
          <w:color w:val="C00000"/>
        </w:rPr>
        <w:t>__</w:t>
      </w:r>
      <w:r w:rsidRPr="00084512">
        <w:rPr>
          <w:color w:val="C00000"/>
        </w:rPr>
        <w:t>,</w:t>
      </w:r>
      <w:r w:rsidRPr="00084512">
        <w:t xml:space="preserve"> подлежащей передаче Участнику долевого строительства на Плане этажа выделяются зелёным цветом. </w:t>
      </w:r>
    </w:p>
    <w:p w:rsidR="009272CF" w:rsidRPr="00084512" w:rsidRDefault="009272CF" w:rsidP="004D0C64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52"/>
        <w:gridCol w:w="5358"/>
      </w:tblGrid>
      <w:tr w:rsidR="004D0C64" w:rsidRPr="000E21F2" w:rsidTr="005D169B">
        <w:tc>
          <w:tcPr>
            <w:tcW w:w="10031" w:type="dxa"/>
            <w:gridSpan w:val="3"/>
            <w:shd w:val="clear" w:color="auto" w:fill="auto"/>
          </w:tcPr>
          <w:p w:rsidR="004D0C64" w:rsidRPr="00E16118" w:rsidRDefault="004D0C64" w:rsidP="00C7064C">
            <w:pPr>
              <w:jc w:val="center"/>
              <w:rPr>
                <w:b/>
              </w:rPr>
            </w:pPr>
            <w:r w:rsidRPr="00E16118">
              <w:rPr>
                <w:b/>
              </w:rPr>
              <w:t xml:space="preserve">Сведения о многоквартирном доме: </w:t>
            </w:r>
            <w:r w:rsidRPr="00E070D4">
              <w:rPr>
                <w:b/>
              </w:rPr>
              <w:t>«</w:t>
            </w:r>
            <w:r w:rsidR="00574658">
              <w:t xml:space="preserve">Многоэтажный жилой дом </w:t>
            </w:r>
            <w:r w:rsidR="00574658" w:rsidRPr="003C019D">
              <w:t xml:space="preserve">Литер </w:t>
            </w:r>
            <w:r w:rsidR="003C019D" w:rsidRPr="003C019D">
              <w:t>5</w:t>
            </w:r>
            <w:r w:rsidR="00E070D4" w:rsidRPr="003C019D">
              <w:t>»</w:t>
            </w:r>
          </w:p>
        </w:tc>
      </w:tr>
      <w:tr w:rsidR="000D6604" w:rsidRPr="000E21F2" w:rsidTr="005D169B">
        <w:tc>
          <w:tcPr>
            <w:tcW w:w="4673" w:type="dxa"/>
            <w:gridSpan w:val="2"/>
            <w:shd w:val="clear" w:color="auto" w:fill="auto"/>
          </w:tcPr>
          <w:p w:rsidR="000D6604" w:rsidRPr="00574658" w:rsidRDefault="000D6604" w:rsidP="000D6604">
            <w:pPr>
              <w:jc w:val="both"/>
            </w:pPr>
            <w:r w:rsidRPr="00574658">
              <w:t>Вид</w:t>
            </w:r>
          </w:p>
        </w:tc>
        <w:tc>
          <w:tcPr>
            <w:tcW w:w="5358" w:type="dxa"/>
            <w:shd w:val="clear" w:color="auto" w:fill="auto"/>
          </w:tcPr>
          <w:p w:rsidR="000D6604" w:rsidRPr="00574658" w:rsidRDefault="000D6604" w:rsidP="000D6604">
            <w:pPr>
              <w:jc w:val="both"/>
            </w:pPr>
            <w:r w:rsidRPr="00574658">
              <w:t>Здание</w:t>
            </w:r>
          </w:p>
        </w:tc>
      </w:tr>
      <w:tr w:rsidR="000D6604" w:rsidRPr="000E21F2" w:rsidTr="005D169B">
        <w:trPr>
          <w:trHeight w:val="291"/>
        </w:trPr>
        <w:tc>
          <w:tcPr>
            <w:tcW w:w="4673" w:type="dxa"/>
            <w:gridSpan w:val="2"/>
            <w:shd w:val="clear" w:color="auto" w:fill="auto"/>
          </w:tcPr>
          <w:p w:rsidR="000D6604" w:rsidRPr="00E16118" w:rsidRDefault="000D6604" w:rsidP="000D6604">
            <w:pPr>
              <w:jc w:val="both"/>
            </w:pPr>
            <w:r w:rsidRPr="00E16118">
              <w:t>Назначение</w:t>
            </w:r>
          </w:p>
        </w:tc>
        <w:tc>
          <w:tcPr>
            <w:tcW w:w="5358" w:type="dxa"/>
            <w:shd w:val="clear" w:color="auto" w:fill="auto"/>
          </w:tcPr>
          <w:p w:rsidR="000D6604" w:rsidRPr="00F157F0" w:rsidRDefault="0038357A" w:rsidP="000D6604">
            <w:pPr>
              <w:jc w:val="both"/>
              <w:rPr>
                <w:highlight w:val="yellow"/>
              </w:rPr>
            </w:pPr>
            <w:r w:rsidRPr="00E16118">
              <w:t>Многоквартирный жилой дом</w:t>
            </w:r>
          </w:p>
        </w:tc>
      </w:tr>
      <w:tr w:rsidR="000D6604" w:rsidRPr="000E21F2" w:rsidTr="005D169B">
        <w:tc>
          <w:tcPr>
            <w:tcW w:w="4673" w:type="dxa"/>
            <w:gridSpan w:val="2"/>
            <w:shd w:val="clear" w:color="auto" w:fill="auto"/>
          </w:tcPr>
          <w:p w:rsidR="000D6604" w:rsidRPr="00E16118" w:rsidRDefault="000D6604" w:rsidP="000D6604">
            <w:pPr>
              <w:jc w:val="both"/>
            </w:pPr>
            <w:r w:rsidRPr="00E16118">
              <w:t>Этажность</w:t>
            </w:r>
          </w:p>
        </w:tc>
        <w:tc>
          <w:tcPr>
            <w:tcW w:w="5358" w:type="dxa"/>
            <w:shd w:val="clear" w:color="auto" w:fill="auto"/>
          </w:tcPr>
          <w:p w:rsidR="000D6604" w:rsidRPr="0060702B" w:rsidRDefault="00EC0E2B" w:rsidP="000D6604">
            <w:pPr>
              <w:jc w:val="both"/>
            </w:pPr>
            <w:r w:rsidRPr="0060702B">
              <w:rPr>
                <w:kern w:val="1"/>
              </w:rPr>
              <w:t>18-22</w:t>
            </w:r>
          </w:p>
        </w:tc>
      </w:tr>
      <w:tr w:rsidR="000D6604" w:rsidRPr="000E21F2" w:rsidTr="005D169B">
        <w:tc>
          <w:tcPr>
            <w:tcW w:w="4673" w:type="dxa"/>
            <w:gridSpan w:val="2"/>
            <w:shd w:val="clear" w:color="auto" w:fill="auto"/>
          </w:tcPr>
          <w:p w:rsidR="000D6604" w:rsidRPr="00E16118" w:rsidRDefault="000D6604" w:rsidP="000D6604">
            <w:pPr>
              <w:jc w:val="both"/>
            </w:pPr>
            <w:r w:rsidRPr="00E16118">
              <w:t>Общая площадь</w:t>
            </w:r>
            <w:r w:rsidR="00EC0E2B">
              <w:t xml:space="preserve"> (кв.м.)</w:t>
            </w:r>
          </w:p>
        </w:tc>
        <w:tc>
          <w:tcPr>
            <w:tcW w:w="5358" w:type="dxa"/>
            <w:shd w:val="clear" w:color="auto" w:fill="auto"/>
          </w:tcPr>
          <w:p w:rsidR="000D6604" w:rsidRPr="0060702B" w:rsidRDefault="003C019D" w:rsidP="000D6604">
            <w:pPr>
              <w:jc w:val="both"/>
            </w:pPr>
            <w:r>
              <w:t>23 887,1</w:t>
            </w:r>
          </w:p>
        </w:tc>
      </w:tr>
      <w:tr w:rsidR="000D6604" w:rsidRPr="000E21F2" w:rsidTr="005D169B">
        <w:tc>
          <w:tcPr>
            <w:tcW w:w="4673" w:type="dxa"/>
            <w:gridSpan w:val="2"/>
            <w:shd w:val="clear" w:color="auto" w:fill="auto"/>
          </w:tcPr>
          <w:p w:rsidR="000D6604" w:rsidRPr="00E16118" w:rsidRDefault="000D6604" w:rsidP="000D6604">
            <w:pPr>
              <w:jc w:val="both"/>
            </w:pPr>
            <w:r w:rsidRPr="00E16118">
              <w:t xml:space="preserve">Материал наружных стен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04" w:rsidRPr="0060702B" w:rsidRDefault="000D6604" w:rsidP="000D6604">
            <w:pPr>
              <w:jc w:val="both"/>
            </w:pPr>
            <w:r w:rsidRPr="0060702B">
              <w:t>Наружные ограждающие стены – из мелкоштучных каменных материалов (кирпич, керамические камни, блоки и другие)</w:t>
            </w:r>
          </w:p>
        </w:tc>
      </w:tr>
      <w:tr w:rsidR="000D6604" w:rsidRPr="000E21F2" w:rsidTr="005D169B">
        <w:tc>
          <w:tcPr>
            <w:tcW w:w="4673" w:type="dxa"/>
            <w:gridSpan w:val="2"/>
            <w:shd w:val="clear" w:color="auto" w:fill="auto"/>
          </w:tcPr>
          <w:p w:rsidR="000D6604" w:rsidRPr="00E16118" w:rsidRDefault="000D6604" w:rsidP="000D6604">
            <w:pPr>
              <w:jc w:val="both"/>
            </w:pPr>
            <w:r w:rsidRPr="00E16118">
              <w:t>Материал поэтажных перекрытий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04" w:rsidRPr="0060702B" w:rsidRDefault="000D6604" w:rsidP="000D6604">
            <w:pPr>
              <w:jc w:val="both"/>
            </w:pPr>
            <w:r w:rsidRPr="0060702B">
              <w:t>Плиты перекрытия монолитные железобетонные</w:t>
            </w:r>
          </w:p>
        </w:tc>
      </w:tr>
      <w:tr w:rsidR="000D6604" w:rsidRPr="000E21F2" w:rsidTr="005D169B">
        <w:tc>
          <w:tcPr>
            <w:tcW w:w="4673" w:type="dxa"/>
            <w:gridSpan w:val="2"/>
            <w:shd w:val="clear" w:color="auto" w:fill="auto"/>
          </w:tcPr>
          <w:p w:rsidR="000D6604" w:rsidRPr="00544153" w:rsidRDefault="000D6604" w:rsidP="000D6604">
            <w:pPr>
              <w:jc w:val="both"/>
            </w:pPr>
            <w:r w:rsidRPr="00544153">
              <w:t>Класс энергоэффективности</w:t>
            </w:r>
          </w:p>
        </w:tc>
        <w:tc>
          <w:tcPr>
            <w:tcW w:w="5358" w:type="dxa"/>
            <w:shd w:val="clear" w:color="auto" w:fill="auto"/>
          </w:tcPr>
          <w:p w:rsidR="000D6604" w:rsidRPr="00544153" w:rsidRDefault="006B271C" w:rsidP="000D6604">
            <w:pPr>
              <w:jc w:val="both"/>
            </w:pPr>
            <w:r w:rsidRPr="003C019D">
              <w:t>С</w:t>
            </w:r>
          </w:p>
        </w:tc>
      </w:tr>
      <w:tr w:rsidR="000D6604" w:rsidRPr="000E21F2" w:rsidTr="005D169B">
        <w:tc>
          <w:tcPr>
            <w:tcW w:w="4673" w:type="dxa"/>
            <w:gridSpan w:val="2"/>
            <w:shd w:val="clear" w:color="auto" w:fill="auto"/>
          </w:tcPr>
          <w:p w:rsidR="000D6604" w:rsidRPr="00544153" w:rsidRDefault="000D6604" w:rsidP="000D6604">
            <w:pPr>
              <w:jc w:val="both"/>
            </w:pPr>
            <w:r w:rsidRPr="00544153">
              <w:t>Сейсмостойкость</w:t>
            </w:r>
          </w:p>
        </w:tc>
        <w:tc>
          <w:tcPr>
            <w:tcW w:w="5358" w:type="dxa"/>
            <w:shd w:val="clear" w:color="auto" w:fill="auto"/>
          </w:tcPr>
          <w:p w:rsidR="000D6604" w:rsidRPr="00544153" w:rsidRDefault="000D6604" w:rsidP="000D6604">
            <w:pPr>
              <w:jc w:val="both"/>
            </w:pPr>
            <w:r w:rsidRPr="00544153">
              <w:t>7 баллов</w:t>
            </w:r>
          </w:p>
        </w:tc>
      </w:tr>
      <w:tr w:rsidR="004D0C64" w:rsidRPr="000E21F2" w:rsidTr="005D169B">
        <w:tc>
          <w:tcPr>
            <w:tcW w:w="10031" w:type="dxa"/>
            <w:gridSpan w:val="3"/>
            <w:shd w:val="clear" w:color="auto" w:fill="auto"/>
          </w:tcPr>
          <w:p w:rsidR="004D0C64" w:rsidRPr="00E16118" w:rsidRDefault="004D0C64" w:rsidP="005D169B">
            <w:pPr>
              <w:jc w:val="center"/>
              <w:rPr>
                <w:b/>
              </w:rPr>
            </w:pPr>
            <w:r w:rsidRPr="00E16118">
              <w:rPr>
                <w:b/>
              </w:rPr>
              <w:lastRenderedPageBreak/>
              <w:t>Сведения об объекте долевого строительства</w:t>
            </w:r>
          </w:p>
        </w:tc>
      </w:tr>
      <w:tr w:rsidR="004D0C64" w:rsidRPr="000E21F2" w:rsidTr="005D169B">
        <w:tc>
          <w:tcPr>
            <w:tcW w:w="4621" w:type="dxa"/>
            <w:shd w:val="clear" w:color="auto" w:fill="auto"/>
            <w:hideMark/>
          </w:tcPr>
          <w:p w:rsidR="004D0C64" w:rsidRPr="00E16118" w:rsidRDefault="004D0C64" w:rsidP="005D169B">
            <w:r w:rsidRPr="00E16118">
              <w:t>Назначение объекта долевого строительства</w:t>
            </w:r>
          </w:p>
        </w:tc>
        <w:tc>
          <w:tcPr>
            <w:tcW w:w="5410" w:type="dxa"/>
            <w:gridSpan w:val="2"/>
            <w:shd w:val="clear" w:color="auto" w:fill="auto"/>
            <w:hideMark/>
          </w:tcPr>
          <w:p w:rsidR="004D0C64" w:rsidRPr="00E16118" w:rsidRDefault="004D0C64" w:rsidP="005D169B">
            <w:pPr>
              <w:jc w:val="both"/>
            </w:pPr>
            <w:r w:rsidRPr="00E16118">
              <w:t>Жилое</w:t>
            </w:r>
          </w:p>
        </w:tc>
      </w:tr>
      <w:tr w:rsidR="00967D90" w:rsidRPr="000E21F2" w:rsidTr="005D169B">
        <w:tc>
          <w:tcPr>
            <w:tcW w:w="4621" w:type="dxa"/>
            <w:shd w:val="clear" w:color="auto" w:fill="auto"/>
            <w:hideMark/>
          </w:tcPr>
          <w:p w:rsidR="00967D90" w:rsidRPr="00E16118" w:rsidRDefault="00967D90" w:rsidP="00967D90">
            <w:r w:rsidRPr="00E16118">
              <w:t>Этаж, на котором расположен объект долевого строительства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967D90" w:rsidRPr="000D6604" w:rsidRDefault="00967D90" w:rsidP="00967D90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__</w:t>
            </w:r>
          </w:p>
        </w:tc>
      </w:tr>
      <w:tr w:rsidR="00967D90" w:rsidRPr="000E21F2" w:rsidTr="005D169B">
        <w:tc>
          <w:tcPr>
            <w:tcW w:w="4621" w:type="dxa"/>
            <w:shd w:val="clear" w:color="auto" w:fill="auto"/>
            <w:hideMark/>
          </w:tcPr>
          <w:p w:rsidR="00967D90" w:rsidRPr="00E16118" w:rsidRDefault="00967D90" w:rsidP="00967D90">
            <w:r w:rsidRPr="00E16118">
              <w:t xml:space="preserve">Общая проектная площадь 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967D90" w:rsidRPr="000D6604" w:rsidRDefault="00967D90" w:rsidP="00967D90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__</w:t>
            </w:r>
          </w:p>
        </w:tc>
      </w:tr>
      <w:tr w:rsidR="00967D90" w:rsidRPr="000E21F2" w:rsidTr="005D169B">
        <w:tc>
          <w:tcPr>
            <w:tcW w:w="4621" w:type="dxa"/>
            <w:shd w:val="clear" w:color="auto" w:fill="auto"/>
            <w:hideMark/>
          </w:tcPr>
          <w:p w:rsidR="00967D90" w:rsidRPr="00E16118" w:rsidRDefault="00967D90" w:rsidP="00967D90">
            <w:r w:rsidRPr="00E16118">
              <w:rPr>
                <w:bCs/>
              </w:rPr>
              <w:t>Количество комнат в</w:t>
            </w:r>
            <w:r w:rsidRPr="00E16118">
              <w:t xml:space="preserve"> объекте долевого строительства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967D90" w:rsidRPr="000D6604" w:rsidRDefault="00967D90" w:rsidP="00967D90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__</w:t>
            </w:r>
          </w:p>
        </w:tc>
      </w:tr>
      <w:tr w:rsidR="00967D90" w:rsidRPr="000E21F2" w:rsidTr="005D169B">
        <w:tc>
          <w:tcPr>
            <w:tcW w:w="4621" w:type="dxa"/>
            <w:shd w:val="clear" w:color="auto" w:fill="auto"/>
            <w:hideMark/>
          </w:tcPr>
          <w:p w:rsidR="00967D90" w:rsidRPr="00E16118" w:rsidRDefault="00967D90" w:rsidP="00967D90">
            <w:pPr>
              <w:rPr>
                <w:bCs/>
              </w:rPr>
            </w:pPr>
            <w:r w:rsidRPr="00E16118">
              <w:rPr>
                <w:bCs/>
              </w:rPr>
              <w:t>Проектная площадь комнат</w:t>
            </w:r>
            <w:r w:rsidRPr="00E16118">
              <w:t xml:space="preserve"> объекта долевого строительства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967D90" w:rsidRPr="000D6604" w:rsidRDefault="00967D90" w:rsidP="00967D90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__</w:t>
            </w:r>
          </w:p>
        </w:tc>
      </w:tr>
      <w:tr w:rsidR="00967D90" w:rsidRPr="000E21F2" w:rsidTr="005D169B">
        <w:tc>
          <w:tcPr>
            <w:tcW w:w="4621" w:type="dxa"/>
            <w:shd w:val="clear" w:color="auto" w:fill="auto"/>
            <w:hideMark/>
          </w:tcPr>
          <w:p w:rsidR="00967D90" w:rsidRPr="00E16118" w:rsidRDefault="00967D90" w:rsidP="00967D90">
            <w:r w:rsidRPr="00E16118">
              <w:rPr>
                <w:bCs/>
              </w:rPr>
              <w:t>Количество помещений вспомогательного использования, лоджий, веранд, балконов, террас в жилом помещении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967D90" w:rsidRPr="000D6604" w:rsidRDefault="00967D90" w:rsidP="00967D90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__</w:t>
            </w:r>
          </w:p>
        </w:tc>
      </w:tr>
      <w:tr w:rsidR="00967D90" w:rsidRPr="000E21F2" w:rsidTr="005D169B">
        <w:tc>
          <w:tcPr>
            <w:tcW w:w="4621" w:type="dxa"/>
            <w:shd w:val="clear" w:color="auto" w:fill="auto"/>
            <w:hideMark/>
          </w:tcPr>
          <w:p w:rsidR="00967D90" w:rsidRPr="00E16118" w:rsidRDefault="00967D90" w:rsidP="00967D90">
            <w:pPr>
              <w:rPr>
                <w:bCs/>
              </w:rPr>
            </w:pPr>
            <w:r w:rsidRPr="00E16118">
              <w:rPr>
                <w:bCs/>
              </w:rPr>
              <w:t>Проектная площадь помещений вспомогательного использования, лоджий, веранд, балконов, террас в жилом помещении</w:t>
            </w:r>
          </w:p>
        </w:tc>
        <w:tc>
          <w:tcPr>
            <w:tcW w:w="5410" w:type="dxa"/>
            <w:gridSpan w:val="2"/>
            <w:shd w:val="clear" w:color="auto" w:fill="auto"/>
          </w:tcPr>
          <w:p w:rsidR="00967D90" w:rsidRPr="000D6604" w:rsidRDefault="00967D90" w:rsidP="00967D90">
            <w:pPr>
              <w:jc w:val="both"/>
              <w:rPr>
                <w:color w:val="C00000"/>
              </w:rPr>
            </w:pPr>
            <w:r>
              <w:rPr>
                <w:color w:val="C00000"/>
              </w:rPr>
              <w:t>__</w:t>
            </w:r>
          </w:p>
        </w:tc>
      </w:tr>
    </w:tbl>
    <w:p w:rsidR="004D0C64" w:rsidRPr="000E21F2" w:rsidRDefault="004D0C64" w:rsidP="004D0C64">
      <w:pPr>
        <w:jc w:val="both"/>
      </w:pPr>
    </w:p>
    <w:tbl>
      <w:tblPr>
        <w:tblW w:w="10173" w:type="dxa"/>
        <w:tblLook w:val="01E0"/>
      </w:tblPr>
      <w:tblGrid>
        <w:gridCol w:w="5086"/>
        <w:gridCol w:w="5087"/>
      </w:tblGrid>
      <w:tr w:rsidR="004D0C64" w:rsidRPr="000E21F2" w:rsidTr="005D169B">
        <w:tc>
          <w:tcPr>
            <w:tcW w:w="5086" w:type="dxa"/>
            <w:hideMark/>
          </w:tcPr>
          <w:p w:rsidR="004D0C64" w:rsidRPr="000E21F2" w:rsidRDefault="004D0C64" w:rsidP="005D169B">
            <w:pPr>
              <w:tabs>
                <w:tab w:val="left" w:pos="5040"/>
              </w:tabs>
              <w:jc w:val="center"/>
              <w:rPr>
                <w:b/>
              </w:rPr>
            </w:pPr>
            <w:r w:rsidRPr="000E21F2">
              <w:rPr>
                <w:b/>
              </w:rPr>
              <w:t>Застройщик:</w:t>
            </w:r>
          </w:p>
        </w:tc>
        <w:tc>
          <w:tcPr>
            <w:tcW w:w="5087" w:type="dxa"/>
            <w:hideMark/>
          </w:tcPr>
          <w:p w:rsidR="004D0C64" w:rsidRPr="000E21F2" w:rsidRDefault="004D0C64" w:rsidP="005D169B">
            <w:pPr>
              <w:tabs>
                <w:tab w:val="left" w:pos="5040"/>
              </w:tabs>
              <w:ind w:left="91"/>
              <w:jc w:val="center"/>
              <w:rPr>
                <w:b/>
              </w:rPr>
            </w:pPr>
            <w:r w:rsidRPr="000E21F2">
              <w:rPr>
                <w:b/>
              </w:rPr>
              <w:t>Участник долевого строительства:</w:t>
            </w:r>
          </w:p>
        </w:tc>
      </w:tr>
      <w:tr w:rsidR="004D0C64" w:rsidRPr="000E21F2" w:rsidTr="005D169B">
        <w:tc>
          <w:tcPr>
            <w:tcW w:w="5086" w:type="dxa"/>
          </w:tcPr>
          <w:p w:rsidR="004D0C64" w:rsidRPr="000E21F2" w:rsidRDefault="004D0C64" w:rsidP="005D169B">
            <w:pPr>
              <w:tabs>
                <w:tab w:val="left" w:pos="5040"/>
              </w:tabs>
              <w:rPr>
                <w:b/>
              </w:rPr>
            </w:pPr>
          </w:p>
        </w:tc>
        <w:tc>
          <w:tcPr>
            <w:tcW w:w="5087" w:type="dxa"/>
          </w:tcPr>
          <w:p w:rsidR="004D0C64" w:rsidRPr="000E21F2" w:rsidRDefault="004D0C64" w:rsidP="005D169B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DB53CA" w:rsidRPr="000E21F2" w:rsidTr="005D169B">
        <w:tc>
          <w:tcPr>
            <w:tcW w:w="5086" w:type="dxa"/>
            <w:hideMark/>
          </w:tcPr>
          <w:p w:rsidR="00DB53CA" w:rsidRPr="00243F43" w:rsidRDefault="00DB53CA" w:rsidP="00DB53CA">
            <w:pPr>
              <w:tabs>
                <w:tab w:val="left" w:pos="5040"/>
              </w:tabs>
              <w:jc w:val="center"/>
            </w:pPr>
            <w:r w:rsidRPr="00243F43">
              <w:t>Заместитель директора</w:t>
            </w:r>
          </w:p>
        </w:tc>
        <w:tc>
          <w:tcPr>
            <w:tcW w:w="5087" w:type="dxa"/>
          </w:tcPr>
          <w:p w:rsidR="00DB53CA" w:rsidRPr="000E21F2" w:rsidRDefault="00DB53CA" w:rsidP="00DB53CA">
            <w:pPr>
              <w:tabs>
                <w:tab w:val="left" w:pos="5040"/>
              </w:tabs>
              <w:jc w:val="center"/>
            </w:pPr>
          </w:p>
        </w:tc>
      </w:tr>
      <w:tr w:rsidR="00DB53CA" w:rsidRPr="000E21F2" w:rsidTr="005D169B">
        <w:tc>
          <w:tcPr>
            <w:tcW w:w="5086" w:type="dxa"/>
            <w:hideMark/>
          </w:tcPr>
          <w:p w:rsidR="00DB53CA" w:rsidRPr="00243F43" w:rsidRDefault="00DB53CA" w:rsidP="00DB53CA">
            <w:pPr>
              <w:tabs>
                <w:tab w:val="left" w:pos="5040"/>
              </w:tabs>
              <w:jc w:val="center"/>
            </w:pPr>
            <w:r w:rsidRPr="00243F43">
              <w:t>ООО «С</w:t>
            </w:r>
            <w:r w:rsidR="00F157F0">
              <w:t>З</w:t>
            </w:r>
            <w:r w:rsidRPr="00243F43">
              <w:t>-</w:t>
            </w:r>
            <w:r w:rsidR="00F157F0">
              <w:t>3</w:t>
            </w:r>
            <w:r w:rsidRPr="00243F43">
              <w:t xml:space="preserve"> «ЮСИ Кубань»</w:t>
            </w:r>
          </w:p>
        </w:tc>
        <w:tc>
          <w:tcPr>
            <w:tcW w:w="5087" w:type="dxa"/>
          </w:tcPr>
          <w:p w:rsidR="00DB53CA" w:rsidRPr="000E21F2" w:rsidRDefault="00DB53CA" w:rsidP="00DB53CA">
            <w:pPr>
              <w:tabs>
                <w:tab w:val="left" w:pos="5040"/>
              </w:tabs>
              <w:jc w:val="center"/>
            </w:pPr>
          </w:p>
        </w:tc>
      </w:tr>
      <w:tr w:rsidR="004D0C64" w:rsidRPr="000E21F2" w:rsidTr="005D169B">
        <w:tc>
          <w:tcPr>
            <w:tcW w:w="5086" w:type="dxa"/>
          </w:tcPr>
          <w:p w:rsidR="004D0C64" w:rsidRPr="000E21F2" w:rsidRDefault="004D0C64" w:rsidP="005D169B">
            <w:pPr>
              <w:tabs>
                <w:tab w:val="left" w:pos="5040"/>
              </w:tabs>
              <w:jc w:val="center"/>
            </w:pPr>
          </w:p>
        </w:tc>
        <w:tc>
          <w:tcPr>
            <w:tcW w:w="5087" w:type="dxa"/>
          </w:tcPr>
          <w:p w:rsidR="004D0C64" w:rsidRPr="000E21F2" w:rsidRDefault="004D0C64" w:rsidP="005D169B">
            <w:pPr>
              <w:tabs>
                <w:tab w:val="left" w:pos="5040"/>
              </w:tabs>
              <w:jc w:val="center"/>
            </w:pPr>
          </w:p>
        </w:tc>
      </w:tr>
      <w:tr w:rsidR="004D0C64" w:rsidRPr="000E21F2" w:rsidTr="005D169B">
        <w:tc>
          <w:tcPr>
            <w:tcW w:w="5086" w:type="dxa"/>
          </w:tcPr>
          <w:p w:rsidR="004D0C64" w:rsidRPr="000E21F2" w:rsidRDefault="004D0C64" w:rsidP="005D169B">
            <w:pPr>
              <w:tabs>
                <w:tab w:val="left" w:pos="5040"/>
              </w:tabs>
              <w:jc w:val="center"/>
            </w:pPr>
          </w:p>
        </w:tc>
        <w:tc>
          <w:tcPr>
            <w:tcW w:w="5087" w:type="dxa"/>
          </w:tcPr>
          <w:p w:rsidR="004D0C64" w:rsidRPr="000E21F2" w:rsidRDefault="004D0C64" w:rsidP="005D169B">
            <w:pPr>
              <w:tabs>
                <w:tab w:val="left" w:pos="5040"/>
              </w:tabs>
              <w:jc w:val="center"/>
            </w:pPr>
          </w:p>
        </w:tc>
      </w:tr>
      <w:tr w:rsidR="004D0C64" w:rsidRPr="00E32889" w:rsidTr="005D169B">
        <w:tc>
          <w:tcPr>
            <w:tcW w:w="5086" w:type="dxa"/>
            <w:hideMark/>
          </w:tcPr>
          <w:p w:rsidR="004D0C64" w:rsidRPr="00E32889" w:rsidRDefault="004D0C64" w:rsidP="002C5D54">
            <w:pPr>
              <w:tabs>
                <w:tab w:val="left" w:pos="5040"/>
              </w:tabs>
              <w:jc w:val="center"/>
              <w:rPr>
                <w:u w:val="single"/>
              </w:rPr>
            </w:pPr>
            <w:r w:rsidRPr="000E21F2">
              <w:t>______________________</w:t>
            </w:r>
            <w:r w:rsidR="001974B3">
              <w:t>А.</w:t>
            </w:r>
            <w:r w:rsidR="002C5D54">
              <w:t>А.</w:t>
            </w:r>
            <w:r w:rsidR="00DB53CA">
              <w:t xml:space="preserve"> </w:t>
            </w:r>
            <w:r w:rsidR="002C5D54">
              <w:t>Бурлака</w:t>
            </w:r>
          </w:p>
        </w:tc>
        <w:tc>
          <w:tcPr>
            <w:tcW w:w="5087" w:type="dxa"/>
          </w:tcPr>
          <w:p w:rsidR="004D0C64" w:rsidRPr="00DB53CA" w:rsidRDefault="004D0C64" w:rsidP="005D169B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</w:p>
          <w:p w:rsidR="004D0C64" w:rsidRPr="00E32889" w:rsidRDefault="004D0C64" w:rsidP="005D169B">
            <w:pPr>
              <w:jc w:val="center"/>
              <w:rPr>
                <w:b/>
              </w:rPr>
            </w:pPr>
          </w:p>
        </w:tc>
      </w:tr>
    </w:tbl>
    <w:p w:rsidR="00093CE4" w:rsidRPr="00642F63" w:rsidRDefault="00093CE4" w:rsidP="009F1B7B">
      <w:pPr>
        <w:ind w:left="5528"/>
        <w:jc w:val="center"/>
        <w:rPr>
          <w:sz w:val="2"/>
          <w:szCs w:val="2"/>
        </w:rPr>
      </w:pPr>
    </w:p>
    <w:sectPr w:rsidR="00093CE4" w:rsidRPr="00642F63" w:rsidSect="00C7064C">
      <w:footerReference w:type="even" r:id="rId9"/>
      <w:footerReference w:type="default" r:id="rId10"/>
      <w:pgSz w:w="11906" w:h="16838"/>
      <w:pgMar w:top="851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18" w:rsidRDefault="00E71C18">
      <w:r>
        <w:separator/>
      </w:r>
    </w:p>
  </w:endnote>
  <w:endnote w:type="continuationSeparator" w:id="1">
    <w:p w:rsidR="00E71C18" w:rsidRDefault="00E7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713" w:rsidRDefault="000E1713" w:rsidP="000B7C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13" w:rsidRDefault="000E1713" w:rsidP="000B7CC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D72">
      <w:rPr>
        <w:rStyle w:val="a6"/>
        <w:noProof/>
      </w:rPr>
      <w:t>12</w:t>
    </w:r>
    <w:r>
      <w:rPr>
        <w:rStyle w:val="a6"/>
      </w:rPr>
      <w:fldChar w:fldCharType="end"/>
    </w:r>
  </w:p>
  <w:p w:rsidR="000E1713" w:rsidRDefault="000E1713" w:rsidP="000B7C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18" w:rsidRDefault="00E71C18">
      <w:r>
        <w:separator/>
      </w:r>
    </w:p>
  </w:footnote>
  <w:footnote w:type="continuationSeparator" w:id="1">
    <w:p w:rsidR="00E71C18" w:rsidRDefault="00E71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418"/>
    <w:rsid w:val="000033A6"/>
    <w:rsid w:val="00003D3E"/>
    <w:rsid w:val="000040F3"/>
    <w:rsid w:val="000125D7"/>
    <w:rsid w:val="00017F95"/>
    <w:rsid w:val="00022A17"/>
    <w:rsid w:val="00023BED"/>
    <w:rsid w:val="00024B51"/>
    <w:rsid w:val="00024DEF"/>
    <w:rsid w:val="000304A6"/>
    <w:rsid w:val="00031EF3"/>
    <w:rsid w:val="000333F1"/>
    <w:rsid w:val="000356E8"/>
    <w:rsid w:val="00042FAC"/>
    <w:rsid w:val="00043BE1"/>
    <w:rsid w:val="00043E6D"/>
    <w:rsid w:val="00045554"/>
    <w:rsid w:val="00046854"/>
    <w:rsid w:val="0004706C"/>
    <w:rsid w:val="00050F42"/>
    <w:rsid w:val="00051B82"/>
    <w:rsid w:val="0005692B"/>
    <w:rsid w:val="0005778A"/>
    <w:rsid w:val="00060137"/>
    <w:rsid w:val="000625BE"/>
    <w:rsid w:val="000647F2"/>
    <w:rsid w:val="000648FB"/>
    <w:rsid w:val="00066E2F"/>
    <w:rsid w:val="000673BE"/>
    <w:rsid w:val="0007279F"/>
    <w:rsid w:val="000754C6"/>
    <w:rsid w:val="00076521"/>
    <w:rsid w:val="00077403"/>
    <w:rsid w:val="000824A1"/>
    <w:rsid w:val="00084512"/>
    <w:rsid w:val="000864B3"/>
    <w:rsid w:val="00086821"/>
    <w:rsid w:val="00090925"/>
    <w:rsid w:val="00093CE4"/>
    <w:rsid w:val="00093DD6"/>
    <w:rsid w:val="00095566"/>
    <w:rsid w:val="00096395"/>
    <w:rsid w:val="000975A2"/>
    <w:rsid w:val="000A0730"/>
    <w:rsid w:val="000A0E5A"/>
    <w:rsid w:val="000A28AC"/>
    <w:rsid w:val="000A5B3A"/>
    <w:rsid w:val="000A7504"/>
    <w:rsid w:val="000B0894"/>
    <w:rsid w:val="000B1B0C"/>
    <w:rsid w:val="000B23E4"/>
    <w:rsid w:val="000B336B"/>
    <w:rsid w:val="000B7CC9"/>
    <w:rsid w:val="000C618E"/>
    <w:rsid w:val="000D1D0F"/>
    <w:rsid w:val="000D2389"/>
    <w:rsid w:val="000D6604"/>
    <w:rsid w:val="000E1713"/>
    <w:rsid w:val="000E21F2"/>
    <w:rsid w:val="000E5CF2"/>
    <w:rsid w:val="000E6916"/>
    <w:rsid w:val="000E7238"/>
    <w:rsid w:val="000E7555"/>
    <w:rsid w:val="000F0289"/>
    <w:rsid w:val="000F05CE"/>
    <w:rsid w:val="000F0DF7"/>
    <w:rsid w:val="000F249D"/>
    <w:rsid w:val="000F28A9"/>
    <w:rsid w:val="000F4505"/>
    <w:rsid w:val="000F68DC"/>
    <w:rsid w:val="001002EC"/>
    <w:rsid w:val="001042C2"/>
    <w:rsid w:val="00106C81"/>
    <w:rsid w:val="00110925"/>
    <w:rsid w:val="00112DE7"/>
    <w:rsid w:val="00114A4A"/>
    <w:rsid w:val="001207FA"/>
    <w:rsid w:val="001210BE"/>
    <w:rsid w:val="00122028"/>
    <w:rsid w:val="001248AE"/>
    <w:rsid w:val="00124FFC"/>
    <w:rsid w:val="00126A6F"/>
    <w:rsid w:val="00127784"/>
    <w:rsid w:val="00130E6E"/>
    <w:rsid w:val="00131EB4"/>
    <w:rsid w:val="001361E9"/>
    <w:rsid w:val="00137E9C"/>
    <w:rsid w:val="00137ED6"/>
    <w:rsid w:val="00140C86"/>
    <w:rsid w:val="00141EAF"/>
    <w:rsid w:val="00142ACE"/>
    <w:rsid w:val="0014366B"/>
    <w:rsid w:val="00143DE8"/>
    <w:rsid w:val="00143EDC"/>
    <w:rsid w:val="00145FBC"/>
    <w:rsid w:val="0015262F"/>
    <w:rsid w:val="001621B2"/>
    <w:rsid w:val="0016257D"/>
    <w:rsid w:val="00163061"/>
    <w:rsid w:val="00164D4D"/>
    <w:rsid w:val="001651B0"/>
    <w:rsid w:val="001656B9"/>
    <w:rsid w:val="00167C63"/>
    <w:rsid w:val="00172250"/>
    <w:rsid w:val="00176BA2"/>
    <w:rsid w:val="001774BC"/>
    <w:rsid w:val="0018074C"/>
    <w:rsid w:val="00182683"/>
    <w:rsid w:val="0018379F"/>
    <w:rsid w:val="00187AB0"/>
    <w:rsid w:val="001904CE"/>
    <w:rsid w:val="00191104"/>
    <w:rsid w:val="00192CFE"/>
    <w:rsid w:val="001963D4"/>
    <w:rsid w:val="001974B3"/>
    <w:rsid w:val="001A06AE"/>
    <w:rsid w:val="001A0DA4"/>
    <w:rsid w:val="001A2F51"/>
    <w:rsid w:val="001A4479"/>
    <w:rsid w:val="001A699B"/>
    <w:rsid w:val="001B2763"/>
    <w:rsid w:val="001B2E72"/>
    <w:rsid w:val="001B73B0"/>
    <w:rsid w:val="001C05CD"/>
    <w:rsid w:val="001C1305"/>
    <w:rsid w:val="001C1BFC"/>
    <w:rsid w:val="001C1C94"/>
    <w:rsid w:val="001C6584"/>
    <w:rsid w:val="001D221A"/>
    <w:rsid w:val="001D2469"/>
    <w:rsid w:val="001D69DB"/>
    <w:rsid w:val="001E1107"/>
    <w:rsid w:val="001E17E7"/>
    <w:rsid w:val="001E1BFC"/>
    <w:rsid w:val="001E401C"/>
    <w:rsid w:val="001E79C5"/>
    <w:rsid w:val="001F15C5"/>
    <w:rsid w:val="001F2539"/>
    <w:rsid w:val="001F2934"/>
    <w:rsid w:val="001F2F59"/>
    <w:rsid w:val="001F3603"/>
    <w:rsid w:val="001F609A"/>
    <w:rsid w:val="001F77BB"/>
    <w:rsid w:val="002021BF"/>
    <w:rsid w:val="002046D1"/>
    <w:rsid w:val="00214722"/>
    <w:rsid w:val="00224A23"/>
    <w:rsid w:val="00227BED"/>
    <w:rsid w:val="0023052B"/>
    <w:rsid w:val="002324E8"/>
    <w:rsid w:val="002365AB"/>
    <w:rsid w:val="002378E9"/>
    <w:rsid w:val="00240034"/>
    <w:rsid w:val="00242A61"/>
    <w:rsid w:val="00242AE6"/>
    <w:rsid w:val="00242CB1"/>
    <w:rsid w:val="0024527A"/>
    <w:rsid w:val="00245414"/>
    <w:rsid w:val="00253F99"/>
    <w:rsid w:val="0026170B"/>
    <w:rsid w:val="0026519B"/>
    <w:rsid w:val="00265A32"/>
    <w:rsid w:val="002665B8"/>
    <w:rsid w:val="00266A57"/>
    <w:rsid w:val="00267F87"/>
    <w:rsid w:val="00270238"/>
    <w:rsid w:val="00270BA9"/>
    <w:rsid w:val="00271C8B"/>
    <w:rsid w:val="00273373"/>
    <w:rsid w:val="00274E66"/>
    <w:rsid w:val="002774EB"/>
    <w:rsid w:val="002827EC"/>
    <w:rsid w:val="0028351A"/>
    <w:rsid w:val="00283CCD"/>
    <w:rsid w:val="0028419A"/>
    <w:rsid w:val="0028729E"/>
    <w:rsid w:val="00291334"/>
    <w:rsid w:val="0029318D"/>
    <w:rsid w:val="002940D2"/>
    <w:rsid w:val="00295FBA"/>
    <w:rsid w:val="00297552"/>
    <w:rsid w:val="002A04F6"/>
    <w:rsid w:val="002A38EA"/>
    <w:rsid w:val="002A4A6C"/>
    <w:rsid w:val="002A4C5D"/>
    <w:rsid w:val="002B073F"/>
    <w:rsid w:val="002B499A"/>
    <w:rsid w:val="002C3C8A"/>
    <w:rsid w:val="002C4479"/>
    <w:rsid w:val="002C500D"/>
    <w:rsid w:val="002C5D54"/>
    <w:rsid w:val="002C75F4"/>
    <w:rsid w:val="002C7EB9"/>
    <w:rsid w:val="002C7FA8"/>
    <w:rsid w:val="002D2E6D"/>
    <w:rsid w:val="002D3ACD"/>
    <w:rsid w:val="002E185A"/>
    <w:rsid w:val="002E18BA"/>
    <w:rsid w:val="002E1C8A"/>
    <w:rsid w:val="002E2717"/>
    <w:rsid w:val="002E37CC"/>
    <w:rsid w:val="002E4917"/>
    <w:rsid w:val="002E6B92"/>
    <w:rsid w:val="002F25A9"/>
    <w:rsid w:val="002F5B26"/>
    <w:rsid w:val="002F6C3A"/>
    <w:rsid w:val="00300EC3"/>
    <w:rsid w:val="003033E0"/>
    <w:rsid w:val="00304E80"/>
    <w:rsid w:val="00305369"/>
    <w:rsid w:val="00305C2E"/>
    <w:rsid w:val="00305FE4"/>
    <w:rsid w:val="00307F25"/>
    <w:rsid w:val="00313177"/>
    <w:rsid w:val="0031551B"/>
    <w:rsid w:val="0031669B"/>
    <w:rsid w:val="003217E7"/>
    <w:rsid w:val="00322513"/>
    <w:rsid w:val="00325F36"/>
    <w:rsid w:val="0032780B"/>
    <w:rsid w:val="0033120F"/>
    <w:rsid w:val="00331984"/>
    <w:rsid w:val="0033235F"/>
    <w:rsid w:val="00333954"/>
    <w:rsid w:val="00337D0A"/>
    <w:rsid w:val="00340504"/>
    <w:rsid w:val="003428E0"/>
    <w:rsid w:val="003467E2"/>
    <w:rsid w:val="00347B7D"/>
    <w:rsid w:val="00353222"/>
    <w:rsid w:val="003554FA"/>
    <w:rsid w:val="003573E8"/>
    <w:rsid w:val="0036249E"/>
    <w:rsid w:val="00364857"/>
    <w:rsid w:val="00367ECD"/>
    <w:rsid w:val="003715D9"/>
    <w:rsid w:val="00371D01"/>
    <w:rsid w:val="00372BB2"/>
    <w:rsid w:val="00377FE9"/>
    <w:rsid w:val="003825BB"/>
    <w:rsid w:val="0038357A"/>
    <w:rsid w:val="00391281"/>
    <w:rsid w:val="0039148F"/>
    <w:rsid w:val="003938B7"/>
    <w:rsid w:val="00393A42"/>
    <w:rsid w:val="0039401D"/>
    <w:rsid w:val="00394F47"/>
    <w:rsid w:val="003A2649"/>
    <w:rsid w:val="003A2C54"/>
    <w:rsid w:val="003A320E"/>
    <w:rsid w:val="003B1487"/>
    <w:rsid w:val="003B23C8"/>
    <w:rsid w:val="003B38BA"/>
    <w:rsid w:val="003B5141"/>
    <w:rsid w:val="003B56C0"/>
    <w:rsid w:val="003B6FE1"/>
    <w:rsid w:val="003C019D"/>
    <w:rsid w:val="003C18C2"/>
    <w:rsid w:val="003C1ED2"/>
    <w:rsid w:val="003C25D5"/>
    <w:rsid w:val="003C4A03"/>
    <w:rsid w:val="003C58C5"/>
    <w:rsid w:val="003C60C3"/>
    <w:rsid w:val="003D12CD"/>
    <w:rsid w:val="003D1F33"/>
    <w:rsid w:val="003D5A1A"/>
    <w:rsid w:val="003E15C8"/>
    <w:rsid w:val="003E17C8"/>
    <w:rsid w:val="003E5628"/>
    <w:rsid w:val="003E60CB"/>
    <w:rsid w:val="003F0029"/>
    <w:rsid w:val="003F248B"/>
    <w:rsid w:val="003F407A"/>
    <w:rsid w:val="003F493F"/>
    <w:rsid w:val="003F57A4"/>
    <w:rsid w:val="003F6A62"/>
    <w:rsid w:val="003F7001"/>
    <w:rsid w:val="003F700A"/>
    <w:rsid w:val="00403497"/>
    <w:rsid w:val="004046CB"/>
    <w:rsid w:val="00406E23"/>
    <w:rsid w:val="00407857"/>
    <w:rsid w:val="00410557"/>
    <w:rsid w:val="004108CE"/>
    <w:rsid w:val="0041117F"/>
    <w:rsid w:val="0041206B"/>
    <w:rsid w:val="004120CA"/>
    <w:rsid w:val="00412D01"/>
    <w:rsid w:val="00412F61"/>
    <w:rsid w:val="00413E28"/>
    <w:rsid w:val="00414E61"/>
    <w:rsid w:val="004150A0"/>
    <w:rsid w:val="00415D44"/>
    <w:rsid w:val="004207EB"/>
    <w:rsid w:val="004234B1"/>
    <w:rsid w:val="00426699"/>
    <w:rsid w:val="00427FAB"/>
    <w:rsid w:val="0043071C"/>
    <w:rsid w:val="00431575"/>
    <w:rsid w:val="0044071B"/>
    <w:rsid w:val="00440F9B"/>
    <w:rsid w:val="004450FB"/>
    <w:rsid w:val="0045330F"/>
    <w:rsid w:val="00453632"/>
    <w:rsid w:val="0045643A"/>
    <w:rsid w:val="004602B5"/>
    <w:rsid w:val="00460982"/>
    <w:rsid w:val="00462EEE"/>
    <w:rsid w:val="0046385D"/>
    <w:rsid w:val="00463B75"/>
    <w:rsid w:val="0046468A"/>
    <w:rsid w:val="00465F36"/>
    <w:rsid w:val="0047104A"/>
    <w:rsid w:val="00471F2F"/>
    <w:rsid w:val="0047255C"/>
    <w:rsid w:val="00472C4E"/>
    <w:rsid w:val="004733F0"/>
    <w:rsid w:val="00475CC4"/>
    <w:rsid w:val="00476339"/>
    <w:rsid w:val="00480BF8"/>
    <w:rsid w:val="00481A15"/>
    <w:rsid w:val="00483015"/>
    <w:rsid w:val="004831E6"/>
    <w:rsid w:val="004852E2"/>
    <w:rsid w:val="00485C52"/>
    <w:rsid w:val="0048655D"/>
    <w:rsid w:val="00486CB5"/>
    <w:rsid w:val="00487216"/>
    <w:rsid w:val="00490727"/>
    <w:rsid w:val="0049094D"/>
    <w:rsid w:val="004909FA"/>
    <w:rsid w:val="00491837"/>
    <w:rsid w:val="004949B0"/>
    <w:rsid w:val="004A187E"/>
    <w:rsid w:val="004A2AE1"/>
    <w:rsid w:val="004A3CB1"/>
    <w:rsid w:val="004A4B97"/>
    <w:rsid w:val="004A6295"/>
    <w:rsid w:val="004A7AF8"/>
    <w:rsid w:val="004A7D24"/>
    <w:rsid w:val="004B470F"/>
    <w:rsid w:val="004B6267"/>
    <w:rsid w:val="004C5C51"/>
    <w:rsid w:val="004D00FE"/>
    <w:rsid w:val="004D0C64"/>
    <w:rsid w:val="004D153E"/>
    <w:rsid w:val="004D1E37"/>
    <w:rsid w:val="004D282E"/>
    <w:rsid w:val="004D2A7D"/>
    <w:rsid w:val="004D7419"/>
    <w:rsid w:val="004D7477"/>
    <w:rsid w:val="004E0083"/>
    <w:rsid w:val="004E220A"/>
    <w:rsid w:val="004E2305"/>
    <w:rsid w:val="004E31EF"/>
    <w:rsid w:val="004E4923"/>
    <w:rsid w:val="004E4F21"/>
    <w:rsid w:val="004E53F1"/>
    <w:rsid w:val="004E7C75"/>
    <w:rsid w:val="004F2BC3"/>
    <w:rsid w:val="00501A9C"/>
    <w:rsid w:val="005025D0"/>
    <w:rsid w:val="005027B0"/>
    <w:rsid w:val="00502846"/>
    <w:rsid w:val="00502BB0"/>
    <w:rsid w:val="005036F5"/>
    <w:rsid w:val="005049B1"/>
    <w:rsid w:val="00505F51"/>
    <w:rsid w:val="005061B9"/>
    <w:rsid w:val="00507BE7"/>
    <w:rsid w:val="0051237F"/>
    <w:rsid w:val="00513470"/>
    <w:rsid w:val="005150FB"/>
    <w:rsid w:val="0051725F"/>
    <w:rsid w:val="00517A09"/>
    <w:rsid w:val="00520D33"/>
    <w:rsid w:val="0052340A"/>
    <w:rsid w:val="00523D55"/>
    <w:rsid w:val="005270F8"/>
    <w:rsid w:val="00527193"/>
    <w:rsid w:val="00531BF3"/>
    <w:rsid w:val="00531F68"/>
    <w:rsid w:val="00533F5B"/>
    <w:rsid w:val="0053508D"/>
    <w:rsid w:val="00535508"/>
    <w:rsid w:val="00544153"/>
    <w:rsid w:val="005441E2"/>
    <w:rsid w:val="00544448"/>
    <w:rsid w:val="0054490A"/>
    <w:rsid w:val="005532EB"/>
    <w:rsid w:val="00553FB2"/>
    <w:rsid w:val="0055459C"/>
    <w:rsid w:val="005676AD"/>
    <w:rsid w:val="00570DE4"/>
    <w:rsid w:val="0057186C"/>
    <w:rsid w:val="0057199F"/>
    <w:rsid w:val="00574658"/>
    <w:rsid w:val="00577F52"/>
    <w:rsid w:val="00584C6F"/>
    <w:rsid w:val="00585633"/>
    <w:rsid w:val="005861FD"/>
    <w:rsid w:val="00593585"/>
    <w:rsid w:val="005A3EFE"/>
    <w:rsid w:val="005A7BE0"/>
    <w:rsid w:val="005B076F"/>
    <w:rsid w:val="005B11C2"/>
    <w:rsid w:val="005B1D60"/>
    <w:rsid w:val="005B3AAD"/>
    <w:rsid w:val="005B6F8F"/>
    <w:rsid w:val="005B7148"/>
    <w:rsid w:val="005C03E7"/>
    <w:rsid w:val="005C2C61"/>
    <w:rsid w:val="005C4FA9"/>
    <w:rsid w:val="005C5533"/>
    <w:rsid w:val="005C60E3"/>
    <w:rsid w:val="005C7F8A"/>
    <w:rsid w:val="005D169B"/>
    <w:rsid w:val="005D1806"/>
    <w:rsid w:val="005D1982"/>
    <w:rsid w:val="005D3082"/>
    <w:rsid w:val="005D31B1"/>
    <w:rsid w:val="005D3B74"/>
    <w:rsid w:val="005D4AE2"/>
    <w:rsid w:val="005E19F0"/>
    <w:rsid w:val="005E5570"/>
    <w:rsid w:val="005E6F9C"/>
    <w:rsid w:val="005E78BA"/>
    <w:rsid w:val="005F14B7"/>
    <w:rsid w:val="005F2EE7"/>
    <w:rsid w:val="005F34E3"/>
    <w:rsid w:val="005F3F8B"/>
    <w:rsid w:val="00600905"/>
    <w:rsid w:val="006011A3"/>
    <w:rsid w:val="00601F68"/>
    <w:rsid w:val="00603AE8"/>
    <w:rsid w:val="006043E6"/>
    <w:rsid w:val="00606BC5"/>
    <w:rsid w:val="0060702B"/>
    <w:rsid w:val="006072B7"/>
    <w:rsid w:val="00607B28"/>
    <w:rsid w:val="00610E5C"/>
    <w:rsid w:val="006124B3"/>
    <w:rsid w:val="006137E4"/>
    <w:rsid w:val="006152CF"/>
    <w:rsid w:val="00620659"/>
    <w:rsid w:val="00620BA2"/>
    <w:rsid w:val="00623996"/>
    <w:rsid w:val="00630003"/>
    <w:rsid w:val="0063056A"/>
    <w:rsid w:val="00632896"/>
    <w:rsid w:val="006345E7"/>
    <w:rsid w:val="00636BDD"/>
    <w:rsid w:val="00642F63"/>
    <w:rsid w:val="006443C3"/>
    <w:rsid w:val="00646620"/>
    <w:rsid w:val="00650640"/>
    <w:rsid w:val="00651D2C"/>
    <w:rsid w:val="00652AE6"/>
    <w:rsid w:val="00652C43"/>
    <w:rsid w:val="00653AAA"/>
    <w:rsid w:val="00655DA9"/>
    <w:rsid w:val="006574FF"/>
    <w:rsid w:val="0066152D"/>
    <w:rsid w:val="00661731"/>
    <w:rsid w:val="00662107"/>
    <w:rsid w:val="00662989"/>
    <w:rsid w:val="00664C61"/>
    <w:rsid w:val="006650BD"/>
    <w:rsid w:val="006669AF"/>
    <w:rsid w:val="00667B30"/>
    <w:rsid w:val="00670A92"/>
    <w:rsid w:val="00670C70"/>
    <w:rsid w:val="006736F0"/>
    <w:rsid w:val="0067410A"/>
    <w:rsid w:val="00674207"/>
    <w:rsid w:val="006749DF"/>
    <w:rsid w:val="00676F41"/>
    <w:rsid w:val="0068481D"/>
    <w:rsid w:val="00685146"/>
    <w:rsid w:val="00685DB0"/>
    <w:rsid w:val="006876F0"/>
    <w:rsid w:val="00690F0A"/>
    <w:rsid w:val="0069236C"/>
    <w:rsid w:val="00692498"/>
    <w:rsid w:val="00693716"/>
    <w:rsid w:val="00694140"/>
    <w:rsid w:val="00694C4B"/>
    <w:rsid w:val="00695FEC"/>
    <w:rsid w:val="006A253B"/>
    <w:rsid w:val="006A37FA"/>
    <w:rsid w:val="006A7E22"/>
    <w:rsid w:val="006B0471"/>
    <w:rsid w:val="006B0515"/>
    <w:rsid w:val="006B1D98"/>
    <w:rsid w:val="006B271C"/>
    <w:rsid w:val="006B6586"/>
    <w:rsid w:val="006B6ABC"/>
    <w:rsid w:val="006B6C49"/>
    <w:rsid w:val="006B6DAC"/>
    <w:rsid w:val="006C5AFB"/>
    <w:rsid w:val="006C7E4B"/>
    <w:rsid w:val="006D06EE"/>
    <w:rsid w:val="006D19B3"/>
    <w:rsid w:val="006D31C9"/>
    <w:rsid w:val="006D3247"/>
    <w:rsid w:val="006D6A02"/>
    <w:rsid w:val="006E25FB"/>
    <w:rsid w:val="006E275D"/>
    <w:rsid w:val="006E3F93"/>
    <w:rsid w:val="006E7D04"/>
    <w:rsid w:val="006F5F37"/>
    <w:rsid w:val="006F6493"/>
    <w:rsid w:val="0070137F"/>
    <w:rsid w:val="00702689"/>
    <w:rsid w:val="00706DBA"/>
    <w:rsid w:val="00707F46"/>
    <w:rsid w:val="0071289C"/>
    <w:rsid w:val="007139F5"/>
    <w:rsid w:val="00716860"/>
    <w:rsid w:val="00716ED2"/>
    <w:rsid w:val="00723283"/>
    <w:rsid w:val="0072546D"/>
    <w:rsid w:val="00725A18"/>
    <w:rsid w:val="00725B96"/>
    <w:rsid w:val="00730B84"/>
    <w:rsid w:val="00730D27"/>
    <w:rsid w:val="007313C6"/>
    <w:rsid w:val="00740F5A"/>
    <w:rsid w:val="00741093"/>
    <w:rsid w:val="007437FF"/>
    <w:rsid w:val="00747D6B"/>
    <w:rsid w:val="00750E4D"/>
    <w:rsid w:val="00751019"/>
    <w:rsid w:val="0075458D"/>
    <w:rsid w:val="00755B92"/>
    <w:rsid w:val="00757A6F"/>
    <w:rsid w:val="007615BE"/>
    <w:rsid w:val="0076443F"/>
    <w:rsid w:val="00764450"/>
    <w:rsid w:val="00773389"/>
    <w:rsid w:val="00774533"/>
    <w:rsid w:val="007748E0"/>
    <w:rsid w:val="00776719"/>
    <w:rsid w:val="00784A00"/>
    <w:rsid w:val="00790040"/>
    <w:rsid w:val="00793FA2"/>
    <w:rsid w:val="007974DF"/>
    <w:rsid w:val="007A0685"/>
    <w:rsid w:val="007A237A"/>
    <w:rsid w:val="007A3E40"/>
    <w:rsid w:val="007A49D8"/>
    <w:rsid w:val="007A6E49"/>
    <w:rsid w:val="007A72F8"/>
    <w:rsid w:val="007B1905"/>
    <w:rsid w:val="007B273A"/>
    <w:rsid w:val="007B34FE"/>
    <w:rsid w:val="007B3DDF"/>
    <w:rsid w:val="007B5078"/>
    <w:rsid w:val="007B5744"/>
    <w:rsid w:val="007B6216"/>
    <w:rsid w:val="007B621C"/>
    <w:rsid w:val="007B7010"/>
    <w:rsid w:val="007B7151"/>
    <w:rsid w:val="007B7BF9"/>
    <w:rsid w:val="007C0629"/>
    <w:rsid w:val="007C0801"/>
    <w:rsid w:val="007C2375"/>
    <w:rsid w:val="007C4C0F"/>
    <w:rsid w:val="007C6529"/>
    <w:rsid w:val="007D00D1"/>
    <w:rsid w:val="007D051B"/>
    <w:rsid w:val="007D5F2E"/>
    <w:rsid w:val="007D7C6F"/>
    <w:rsid w:val="007E05FC"/>
    <w:rsid w:val="007E072F"/>
    <w:rsid w:val="007E1BD7"/>
    <w:rsid w:val="007E3573"/>
    <w:rsid w:val="007E38FA"/>
    <w:rsid w:val="007E4F1D"/>
    <w:rsid w:val="007E58CC"/>
    <w:rsid w:val="007E6BDD"/>
    <w:rsid w:val="007F0DDE"/>
    <w:rsid w:val="007F14AC"/>
    <w:rsid w:val="007F2BC3"/>
    <w:rsid w:val="007F32E3"/>
    <w:rsid w:val="007F3A07"/>
    <w:rsid w:val="007F5F21"/>
    <w:rsid w:val="007F73D3"/>
    <w:rsid w:val="007F76B0"/>
    <w:rsid w:val="00801E6F"/>
    <w:rsid w:val="00804A34"/>
    <w:rsid w:val="00804C83"/>
    <w:rsid w:val="00810D53"/>
    <w:rsid w:val="008167F4"/>
    <w:rsid w:val="008169E2"/>
    <w:rsid w:val="0081785B"/>
    <w:rsid w:val="00817F85"/>
    <w:rsid w:val="00820878"/>
    <w:rsid w:val="00822658"/>
    <w:rsid w:val="008228F0"/>
    <w:rsid w:val="00822BDF"/>
    <w:rsid w:val="00824AEB"/>
    <w:rsid w:val="00825BB3"/>
    <w:rsid w:val="008328B7"/>
    <w:rsid w:val="00832EC9"/>
    <w:rsid w:val="00834F4C"/>
    <w:rsid w:val="00835688"/>
    <w:rsid w:val="0084333F"/>
    <w:rsid w:val="00851D9D"/>
    <w:rsid w:val="0085405E"/>
    <w:rsid w:val="008558DE"/>
    <w:rsid w:val="00855DBE"/>
    <w:rsid w:val="00856390"/>
    <w:rsid w:val="00857646"/>
    <w:rsid w:val="008626C8"/>
    <w:rsid w:val="0086771F"/>
    <w:rsid w:val="00870C69"/>
    <w:rsid w:val="00871665"/>
    <w:rsid w:val="008716A9"/>
    <w:rsid w:val="00872A20"/>
    <w:rsid w:val="00874B6C"/>
    <w:rsid w:val="0087744D"/>
    <w:rsid w:val="00877524"/>
    <w:rsid w:val="0088439E"/>
    <w:rsid w:val="008852B7"/>
    <w:rsid w:val="00890327"/>
    <w:rsid w:val="00891D88"/>
    <w:rsid w:val="00892ACA"/>
    <w:rsid w:val="008A17A5"/>
    <w:rsid w:val="008A496F"/>
    <w:rsid w:val="008A4E20"/>
    <w:rsid w:val="008B04C8"/>
    <w:rsid w:val="008B3CFA"/>
    <w:rsid w:val="008B5065"/>
    <w:rsid w:val="008B5F5B"/>
    <w:rsid w:val="008B7120"/>
    <w:rsid w:val="008C02F6"/>
    <w:rsid w:val="008C1721"/>
    <w:rsid w:val="008C275D"/>
    <w:rsid w:val="008C34DB"/>
    <w:rsid w:val="008C44EE"/>
    <w:rsid w:val="008C6EB8"/>
    <w:rsid w:val="008C7344"/>
    <w:rsid w:val="008D111B"/>
    <w:rsid w:val="008D4E22"/>
    <w:rsid w:val="008D696E"/>
    <w:rsid w:val="008E0459"/>
    <w:rsid w:val="008E0EA3"/>
    <w:rsid w:val="008E13A7"/>
    <w:rsid w:val="008E13D1"/>
    <w:rsid w:val="008E4217"/>
    <w:rsid w:val="008E585B"/>
    <w:rsid w:val="008E5F62"/>
    <w:rsid w:val="008F15FC"/>
    <w:rsid w:val="008F24BC"/>
    <w:rsid w:val="008F2CB4"/>
    <w:rsid w:val="008F6DAA"/>
    <w:rsid w:val="00900311"/>
    <w:rsid w:val="009013D8"/>
    <w:rsid w:val="00901406"/>
    <w:rsid w:val="00902104"/>
    <w:rsid w:val="00902E78"/>
    <w:rsid w:val="00902F02"/>
    <w:rsid w:val="00903D8C"/>
    <w:rsid w:val="00903EE0"/>
    <w:rsid w:val="009041EF"/>
    <w:rsid w:val="00906438"/>
    <w:rsid w:val="00914EAE"/>
    <w:rsid w:val="009158B6"/>
    <w:rsid w:val="00921FFB"/>
    <w:rsid w:val="00922ACD"/>
    <w:rsid w:val="009244DB"/>
    <w:rsid w:val="0092684B"/>
    <w:rsid w:val="00927289"/>
    <w:rsid w:val="009272CF"/>
    <w:rsid w:val="009278D7"/>
    <w:rsid w:val="00930E49"/>
    <w:rsid w:val="00931B99"/>
    <w:rsid w:val="00935BD8"/>
    <w:rsid w:val="00942242"/>
    <w:rsid w:val="009425F6"/>
    <w:rsid w:val="009430FB"/>
    <w:rsid w:val="00943937"/>
    <w:rsid w:val="00945AE2"/>
    <w:rsid w:val="009463FD"/>
    <w:rsid w:val="00946648"/>
    <w:rsid w:val="00950DDE"/>
    <w:rsid w:val="00954B7F"/>
    <w:rsid w:val="00960C33"/>
    <w:rsid w:val="00960E83"/>
    <w:rsid w:val="00961916"/>
    <w:rsid w:val="009656FD"/>
    <w:rsid w:val="00966E1C"/>
    <w:rsid w:val="00967064"/>
    <w:rsid w:val="00967D90"/>
    <w:rsid w:val="009732A1"/>
    <w:rsid w:val="00975E82"/>
    <w:rsid w:val="00977A59"/>
    <w:rsid w:val="009810D0"/>
    <w:rsid w:val="00982BF3"/>
    <w:rsid w:val="009836DE"/>
    <w:rsid w:val="00983B34"/>
    <w:rsid w:val="00983D33"/>
    <w:rsid w:val="0098566B"/>
    <w:rsid w:val="0098576A"/>
    <w:rsid w:val="00986AC4"/>
    <w:rsid w:val="00990014"/>
    <w:rsid w:val="009902EC"/>
    <w:rsid w:val="00992A37"/>
    <w:rsid w:val="0099461A"/>
    <w:rsid w:val="00995FB3"/>
    <w:rsid w:val="00996174"/>
    <w:rsid w:val="009967CC"/>
    <w:rsid w:val="00997492"/>
    <w:rsid w:val="0099764A"/>
    <w:rsid w:val="009A6C35"/>
    <w:rsid w:val="009A766C"/>
    <w:rsid w:val="009B1B81"/>
    <w:rsid w:val="009B5479"/>
    <w:rsid w:val="009B5CC7"/>
    <w:rsid w:val="009B65A6"/>
    <w:rsid w:val="009C1E2A"/>
    <w:rsid w:val="009C1E5C"/>
    <w:rsid w:val="009C25C4"/>
    <w:rsid w:val="009C3236"/>
    <w:rsid w:val="009C33C4"/>
    <w:rsid w:val="009C5E33"/>
    <w:rsid w:val="009C69E0"/>
    <w:rsid w:val="009D15BC"/>
    <w:rsid w:val="009D2584"/>
    <w:rsid w:val="009D3180"/>
    <w:rsid w:val="009D3C9E"/>
    <w:rsid w:val="009D454F"/>
    <w:rsid w:val="009D6B97"/>
    <w:rsid w:val="009D7897"/>
    <w:rsid w:val="009D7DAB"/>
    <w:rsid w:val="009E0586"/>
    <w:rsid w:val="009E0E9F"/>
    <w:rsid w:val="009E18C4"/>
    <w:rsid w:val="009F0233"/>
    <w:rsid w:val="009F1B7B"/>
    <w:rsid w:val="009F1F60"/>
    <w:rsid w:val="009F5DFD"/>
    <w:rsid w:val="00A01508"/>
    <w:rsid w:val="00A0289D"/>
    <w:rsid w:val="00A0576C"/>
    <w:rsid w:val="00A06BD0"/>
    <w:rsid w:val="00A10971"/>
    <w:rsid w:val="00A144A8"/>
    <w:rsid w:val="00A16D04"/>
    <w:rsid w:val="00A21299"/>
    <w:rsid w:val="00A21CB8"/>
    <w:rsid w:val="00A22839"/>
    <w:rsid w:val="00A23CF8"/>
    <w:rsid w:val="00A32310"/>
    <w:rsid w:val="00A338EB"/>
    <w:rsid w:val="00A351B7"/>
    <w:rsid w:val="00A37373"/>
    <w:rsid w:val="00A41418"/>
    <w:rsid w:val="00A43F0E"/>
    <w:rsid w:val="00A477A6"/>
    <w:rsid w:val="00A5065E"/>
    <w:rsid w:val="00A52E2C"/>
    <w:rsid w:val="00A52E75"/>
    <w:rsid w:val="00A55938"/>
    <w:rsid w:val="00A55D62"/>
    <w:rsid w:val="00A57207"/>
    <w:rsid w:val="00A6016F"/>
    <w:rsid w:val="00A6035B"/>
    <w:rsid w:val="00A60A87"/>
    <w:rsid w:val="00A62804"/>
    <w:rsid w:val="00A659C8"/>
    <w:rsid w:val="00A67FD8"/>
    <w:rsid w:val="00A70066"/>
    <w:rsid w:val="00A75C22"/>
    <w:rsid w:val="00A874C8"/>
    <w:rsid w:val="00A87751"/>
    <w:rsid w:val="00A878BA"/>
    <w:rsid w:val="00A90760"/>
    <w:rsid w:val="00AA1501"/>
    <w:rsid w:val="00AA1CFD"/>
    <w:rsid w:val="00AA4138"/>
    <w:rsid w:val="00AA55C2"/>
    <w:rsid w:val="00AA73D9"/>
    <w:rsid w:val="00AB15ED"/>
    <w:rsid w:val="00AB323D"/>
    <w:rsid w:val="00AB3F19"/>
    <w:rsid w:val="00AB66E0"/>
    <w:rsid w:val="00AB76C6"/>
    <w:rsid w:val="00AB7FC9"/>
    <w:rsid w:val="00AC1A25"/>
    <w:rsid w:val="00AC5BA6"/>
    <w:rsid w:val="00AC7D87"/>
    <w:rsid w:val="00AC7E30"/>
    <w:rsid w:val="00AD038A"/>
    <w:rsid w:val="00AD35B5"/>
    <w:rsid w:val="00AD3A0E"/>
    <w:rsid w:val="00AD6936"/>
    <w:rsid w:val="00AD7CF2"/>
    <w:rsid w:val="00AE0787"/>
    <w:rsid w:val="00AE153D"/>
    <w:rsid w:val="00AE416B"/>
    <w:rsid w:val="00AE4AFA"/>
    <w:rsid w:val="00AF78BC"/>
    <w:rsid w:val="00B03827"/>
    <w:rsid w:val="00B0670B"/>
    <w:rsid w:val="00B07680"/>
    <w:rsid w:val="00B07F10"/>
    <w:rsid w:val="00B11498"/>
    <w:rsid w:val="00B12E30"/>
    <w:rsid w:val="00B12ED2"/>
    <w:rsid w:val="00B142D1"/>
    <w:rsid w:val="00B14647"/>
    <w:rsid w:val="00B146DD"/>
    <w:rsid w:val="00B1651A"/>
    <w:rsid w:val="00B172A3"/>
    <w:rsid w:val="00B20417"/>
    <w:rsid w:val="00B22569"/>
    <w:rsid w:val="00B2383F"/>
    <w:rsid w:val="00B25A2B"/>
    <w:rsid w:val="00B25ACC"/>
    <w:rsid w:val="00B37980"/>
    <w:rsid w:val="00B4099B"/>
    <w:rsid w:val="00B42EB8"/>
    <w:rsid w:val="00B430C2"/>
    <w:rsid w:val="00B438EF"/>
    <w:rsid w:val="00B47D55"/>
    <w:rsid w:val="00B47F50"/>
    <w:rsid w:val="00B54FFE"/>
    <w:rsid w:val="00B57F7D"/>
    <w:rsid w:val="00B602C6"/>
    <w:rsid w:val="00B6114C"/>
    <w:rsid w:val="00B6660D"/>
    <w:rsid w:val="00B67D86"/>
    <w:rsid w:val="00B752EB"/>
    <w:rsid w:val="00B76A58"/>
    <w:rsid w:val="00B76B66"/>
    <w:rsid w:val="00B77210"/>
    <w:rsid w:val="00B81CB5"/>
    <w:rsid w:val="00B83864"/>
    <w:rsid w:val="00B847FF"/>
    <w:rsid w:val="00B90250"/>
    <w:rsid w:val="00B91840"/>
    <w:rsid w:val="00B91D8B"/>
    <w:rsid w:val="00B93B54"/>
    <w:rsid w:val="00B946AE"/>
    <w:rsid w:val="00B9779C"/>
    <w:rsid w:val="00BA0523"/>
    <w:rsid w:val="00BA07BA"/>
    <w:rsid w:val="00BA0E46"/>
    <w:rsid w:val="00BA2F3A"/>
    <w:rsid w:val="00BA3B62"/>
    <w:rsid w:val="00BA75CC"/>
    <w:rsid w:val="00BB2B30"/>
    <w:rsid w:val="00BB5278"/>
    <w:rsid w:val="00BB5DDF"/>
    <w:rsid w:val="00BC13ED"/>
    <w:rsid w:val="00BD0B6E"/>
    <w:rsid w:val="00BD0EBB"/>
    <w:rsid w:val="00BD1401"/>
    <w:rsid w:val="00BD5172"/>
    <w:rsid w:val="00BE0C1B"/>
    <w:rsid w:val="00BE0E7C"/>
    <w:rsid w:val="00BE3463"/>
    <w:rsid w:val="00BE36F0"/>
    <w:rsid w:val="00BE4112"/>
    <w:rsid w:val="00BF0C18"/>
    <w:rsid w:val="00BF1836"/>
    <w:rsid w:val="00BF1F13"/>
    <w:rsid w:val="00BF3DA0"/>
    <w:rsid w:val="00BF4680"/>
    <w:rsid w:val="00BF5421"/>
    <w:rsid w:val="00C044FB"/>
    <w:rsid w:val="00C0597B"/>
    <w:rsid w:val="00C05D72"/>
    <w:rsid w:val="00C071BE"/>
    <w:rsid w:val="00C12061"/>
    <w:rsid w:val="00C14A46"/>
    <w:rsid w:val="00C15ADB"/>
    <w:rsid w:val="00C20F0D"/>
    <w:rsid w:val="00C21DBA"/>
    <w:rsid w:val="00C23BF5"/>
    <w:rsid w:val="00C242E8"/>
    <w:rsid w:val="00C24E7E"/>
    <w:rsid w:val="00C26106"/>
    <w:rsid w:val="00C3472E"/>
    <w:rsid w:val="00C365B7"/>
    <w:rsid w:val="00C37C56"/>
    <w:rsid w:val="00C419A4"/>
    <w:rsid w:val="00C42815"/>
    <w:rsid w:val="00C508E5"/>
    <w:rsid w:val="00C51A09"/>
    <w:rsid w:val="00C54F8B"/>
    <w:rsid w:val="00C56876"/>
    <w:rsid w:val="00C56D13"/>
    <w:rsid w:val="00C61B7D"/>
    <w:rsid w:val="00C63AFE"/>
    <w:rsid w:val="00C63FF7"/>
    <w:rsid w:val="00C66D39"/>
    <w:rsid w:val="00C66F14"/>
    <w:rsid w:val="00C6791A"/>
    <w:rsid w:val="00C70046"/>
    <w:rsid w:val="00C7038B"/>
    <w:rsid w:val="00C7064C"/>
    <w:rsid w:val="00C7286D"/>
    <w:rsid w:val="00C73275"/>
    <w:rsid w:val="00C733A1"/>
    <w:rsid w:val="00C749B4"/>
    <w:rsid w:val="00C77C69"/>
    <w:rsid w:val="00C9175A"/>
    <w:rsid w:val="00C91916"/>
    <w:rsid w:val="00C95CD7"/>
    <w:rsid w:val="00C9756D"/>
    <w:rsid w:val="00CA09D3"/>
    <w:rsid w:val="00CA1406"/>
    <w:rsid w:val="00CA290E"/>
    <w:rsid w:val="00CA2F40"/>
    <w:rsid w:val="00CA403C"/>
    <w:rsid w:val="00CA4C9D"/>
    <w:rsid w:val="00CA609E"/>
    <w:rsid w:val="00CA6CEC"/>
    <w:rsid w:val="00CB58A9"/>
    <w:rsid w:val="00CB6951"/>
    <w:rsid w:val="00CB6E39"/>
    <w:rsid w:val="00CC33E2"/>
    <w:rsid w:val="00CC6D83"/>
    <w:rsid w:val="00CD15F3"/>
    <w:rsid w:val="00CD3265"/>
    <w:rsid w:val="00CD41D3"/>
    <w:rsid w:val="00CD4B0E"/>
    <w:rsid w:val="00CD5730"/>
    <w:rsid w:val="00CD70A8"/>
    <w:rsid w:val="00CD7203"/>
    <w:rsid w:val="00CD7C52"/>
    <w:rsid w:val="00CD7E7F"/>
    <w:rsid w:val="00CE2965"/>
    <w:rsid w:val="00CE459D"/>
    <w:rsid w:val="00CF08B6"/>
    <w:rsid w:val="00CF38C5"/>
    <w:rsid w:val="00D11364"/>
    <w:rsid w:val="00D120B7"/>
    <w:rsid w:val="00D12B88"/>
    <w:rsid w:val="00D13CCE"/>
    <w:rsid w:val="00D141EC"/>
    <w:rsid w:val="00D175FD"/>
    <w:rsid w:val="00D21C83"/>
    <w:rsid w:val="00D25D51"/>
    <w:rsid w:val="00D310AF"/>
    <w:rsid w:val="00D33599"/>
    <w:rsid w:val="00D34336"/>
    <w:rsid w:val="00D35455"/>
    <w:rsid w:val="00D42164"/>
    <w:rsid w:val="00D440E6"/>
    <w:rsid w:val="00D45D20"/>
    <w:rsid w:val="00D46410"/>
    <w:rsid w:val="00D500BE"/>
    <w:rsid w:val="00D53E31"/>
    <w:rsid w:val="00D548ED"/>
    <w:rsid w:val="00D62887"/>
    <w:rsid w:val="00D72354"/>
    <w:rsid w:val="00D72E1E"/>
    <w:rsid w:val="00D731C2"/>
    <w:rsid w:val="00D76521"/>
    <w:rsid w:val="00D7657E"/>
    <w:rsid w:val="00D76752"/>
    <w:rsid w:val="00D8063E"/>
    <w:rsid w:val="00D81645"/>
    <w:rsid w:val="00D81A14"/>
    <w:rsid w:val="00D83098"/>
    <w:rsid w:val="00D83959"/>
    <w:rsid w:val="00D84118"/>
    <w:rsid w:val="00D84D1C"/>
    <w:rsid w:val="00D863EC"/>
    <w:rsid w:val="00D87F20"/>
    <w:rsid w:val="00D90CEC"/>
    <w:rsid w:val="00D90DE2"/>
    <w:rsid w:val="00D92515"/>
    <w:rsid w:val="00D93012"/>
    <w:rsid w:val="00D94A19"/>
    <w:rsid w:val="00D97C80"/>
    <w:rsid w:val="00DA2739"/>
    <w:rsid w:val="00DA278D"/>
    <w:rsid w:val="00DA2962"/>
    <w:rsid w:val="00DA3BD3"/>
    <w:rsid w:val="00DA4C51"/>
    <w:rsid w:val="00DA5326"/>
    <w:rsid w:val="00DA5B52"/>
    <w:rsid w:val="00DB205F"/>
    <w:rsid w:val="00DB4BB7"/>
    <w:rsid w:val="00DB53CA"/>
    <w:rsid w:val="00DB5FA1"/>
    <w:rsid w:val="00DB662F"/>
    <w:rsid w:val="00DB7AFE"/>
    <w:rsid w:val="00DC0C92"/>
    <w:rsid w:val="00DC296E"/>
    <w:rsid w:val="00DD18EC"/>
    <w:rsid w:val="00DD2061"/>
    <w:rsid w:val="00DD31E8"/>
    <w:rsid w:val="00DD6A66"/>
    <w:rsid w:val="00DD6DA2"/>
    <w:rsid w:val="00DE0834"/>
    <w:rsid w:val="00DE1D68"/>
    <w:rsid w:val="00DE4AFD"/>
    <w:rsid w:val="00DE5CAF"/>
    <w:rsid w:val="00DE65E9"/>
    <w:rsid w:val="00DF208A"/>
    <w:rsid w:val="00DF276E"/>
    <w:rsid w:val="00DF40E7"/>
    <w:rsid w:val="00DF46A0"/>
    <w:rsid w:val="00DF53A8"/>
    <w:rsid w:val="00DF672B"/>
    <w:rsid w:val="00E017C7"/>
    <w:rsid w:val="00E05D27"/>
    <w:rsid w:val="00E070D4"/>
    <w:rsid w:val="00E10AE1"/>
    <w:rsid w:val="00E10BA8"/>
    <w:rsid w:val="00E11416"/>
    <w:rsid w:val="00E14B15"/>
    <w:rsid w:val="00E15299"/>
    <w:rsid w:val="00E16118"/>
    <w:rsid w:val="00E16A16"/>
    <w:rsid w:val="00E20A33"/>
    <w:rsid w:val="00E2179B"/>
    <w:rsid w:val="00E23ABA"/>
    <w:rsid w:val="00E25B22"/>
    <w:rsid w:val="00E27E6B"/>
    <w:rsid w:val="00E321F5"/>
    <w:rsid w:val="00E3275A"/>
    <w:rsid w:val="00E36744"/>
    <w:rsid w:val="00E37352"/>
    <w:rsid w:val="00E379DF"/>
    <w:rsid w:val="00E379E5"/>
    <w:rsid w:val="00E40187"/>
    <w:rsid w:val="00E40A26"/>
    <w:rsid w:val="00E40F03"/>
    <w:rsid w:val="00E4284D"/>
    <w:rsid w:val="00E44100"/>
    <w:rsid w:val="00E443A9"/>
    <w:rsid w:val="00E4566E"/>
    <w:rsid w:val="00E46EC6"/>
    <w:rsid w:val="00E500BB"/>
    <w:rsid w:val="00E50955"/>
    <w:rsid w:val="00E51D64"/>
    <w:rsid w:val="00E54091"/>
    <w:rsid w:val="00E54527"/>
    <w:rsid w:val="00E54A61"/>
    <w:rsid w:val="00E655A4"/>
    <w:rsid w:val="00E660F6"/>
    <w:rsid w:val="00E71C18"/>
    <w:rsid w:val="00E73B1E"/>
    <w:rsid w:val="00E74F29"/>
    <w:rsid w:val="00E7549C"/>
    <w:rsid w:val="00E76B1B"/>
    <w:rsid w:val="00E77F85"/>
    <w:rsid w:val="00E81535"/>
    <w:rsid w:val="00E83DF5"/>
    <w:rsid w:val="00E87E65"/>
    <w:rsid w:val="00E9009C"/>
    <w:rsid w:val="00E945CF"/>
    <w:rsid w:val="00EA3054"/>
    <w:rsid w:val="00EB7975"/>
    <w:rsid w:val="00EC0C40"/>
    <w:rsid w:val="00EC0E2B"/>
    <w:rsid w:val="00EC11E2"/>
    <w:rsid w:val="00EC332A"/>
    <w:rsid w:val="00EC35E3"/>
    <w:rsid w:val="00EC5B1C"/>
    <w:rsid w:val="00ED2871"/>
    <w:rsid w:val="00ED3634"/>
    <w:rsid w:val="00ED5D3A"/>
    <w:rsid w:val="00EE19F5"/>
    <w:rsid w:val="00EE22A0"/>
    <w:rsid w:val="00EE301B"/>
    <w:rsid w:val="00EE307E"/>
    <w:rsid w:val="00EE30A7"/>
    <w:rsid w:val="00EE75EA"/>
    <w:rsid w:val="00EF0850"/>
    <w:rsid w:val="00EF11E3"/>
    <w:rsid w:val="00EF384F"/>
    <w:rsid w:val="00EF61CE"/>
    <w:rsid w:val="00EF7271"/>
    <w:rsid w:val="00F020F4"/>
    <w:rsid w:val="00F0344A"/>
    <w:rsid w:val="00F03938"/>
    <w:rsid w:val="00F046F2"/>
    <w:rsid w:val="00F066C2"/>
    <w:rsid w:val="00F10E17"/>
    <w:rsid w:val="00F13EE2"/>
    <w:rsid w:val="00F14F35"/>
    <w:rsid w:val="00F157F0"/>
    <w:rsid w:val="00F166DE"/>
    <w:rsid w:val="00F23C70"/>
    <w:rsid w:val="00F33139"/>
    <w:rsid w:val="00F33762"/>
    <w:rsid w:val="00F34161"/>
    <w:rsid w:val="00F35256"/>
    <w:rsid w:val="00F35B3C"/>
    <w:rsid w:val="00F37521"/>
    <w:rsid w:val="00F40953"/>
    <w:rsid w:val="00F41B51"/>
    <w:rsid w:val="00F44632"/>
    <w:rsid w:val="00F446A3"/>
    <w:rsid w:val="00F44C3E"/>
    <w:rsid w:val="00F45CD8"/>
    <w:rsid w:val="00F50C43"/>
    <w:rsid w:val="00F52BE5"/>
    <w:rsid w:val="00F53285"/>
    <w:rsid w:val="00F53976"/>
    <w:rsid w:val="00F54B90"/>
    <w:rsid w:val="00F55F53"/>
    <w:rsid w:val="00F56BFD"/>
    <w:rsid w:val="00F6432E"/>
    <w:rsid w:val="00F64642"/>
    <w:rsid w:val="00F651F0"/>
    <w:rsid w:val="00F6520D"/>
    <w:rsid w:val="00F72BC6"/>
    <w:rsid w:val="00F72D04"/>
    <w:rsid w:val="00F74E48"/>
    <w:rsid w:val="00F7508B"/>
    <w:rsid w:val="00F764A2"/>
    <w:rsid w:val="00F769F7"/>
    <w:rsid w:val="00F80CE5"/>
    <w:rsid w:val="00F817F4"/>
    <w:rsid w:val="00F84638"/>
    <w:rsid w:val="00F878B1"/>
    <w:rsid w:val="00F87F54"/>
    <w:rsid w:val="00F9186E"/>
    <w:rsid w:val="00FA4527"/>
    <w:rsid w:val="00FB002F"/>
    <w:rsid w:val="00FB11C7"/>
    <w:rsid w:val="00FB3004"/>
    <w:rsid w:val="00FB5147"/>
    <w:rsid w:val="00FC202E"/>
    <w:rsid w:val="00FC22E6"/>
    <w:rsid w:val="00FC7642"/>
    <w:rsid w:val="00FD0883"/>
    <w:rsid w:val="00FD3079"/>
    <w:rsid w:val="00FD388A"/>
    <w:rsid w:val="00FD4CEF"/>
    <w:rsid w:val="00FD6900"/>
    <w:rsid w:val="00FD6CDB"/>
    <w:rsid w:val="00FD79D5"/>
    <w:rsid w:val="00FE09C5"/>
    <w:rsid w:val="00FE405D"/>
    <w:rsid w:val="00FE77B6"/>
    <w:rsid w:val="00FF299D"/>
    <w:rsid w:val="00FF3DE5"/>
    <w:rsid w:val="00FF5B31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4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4141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414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414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link w:val="ConsNonformat0"/>
    <w:rsid w:val="00A414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Plain Text"/>
    <w:basedOn w:val="a"/>
    <w:link w:val="a4"/>
    <w:rsid w:val="00A4141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rsid w:val="00A414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418"/>
  </w:style>
  <w:style w:type="paragraph" w:styleId="a7">
    <w:name w:val="Body Text"/>
    <w:basedOn w:val="a"/>
    <w:rsid w:val="00A41418"/>
    <w:pPr>
      <w:suppressAutoHyphens w:val="0"/>
      <w:jc w:val="both"/>
    </w:pPr>
    <w:rPr>
      <w:sz w:val="22"/>
      <w:szCs w:val="22"/>
      <w:lang w:eastAsia="ru-RU"/>
    </w:rPr>
  </w:style>
  <w:style w:type="character" w:customStyle="1" w:styleId="ConsNonformat0">
    <w:name w:val="ConsNonformat Знак"/>
    <w:link w:val="ConsNonformat"/>
    <w:rsid w:val="006B1D98"/>
    <w:rPr>
      <w:rFonts w:ascii="Courier New" w:eastAsia="Arial" w:hAnsi="Courier New" w:cs="Courier New"/>
      <w:lang w:val="ru-RU" w:eastAsia="ar-SA" w:bidi="ar-SA"/>
    </w:rPr>
  </w:style>
  <w:style w:type="paragraph" w:customStyle="1" w:styleId="ConsNormal">
    <w:name w:val="ConsNormal"/>
    <w:rsid w:val="008576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94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463FD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39"/>
    <w:rsid w:val="00E379E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45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45D20"/>
    <w:rPr>
      <w:sz w:val="24"/>
      <w:szCs w:val="24"/>
      <w:lang w:eastAsia="ar-SA"/>
    </w:rPr>
  </w:style>
  <w:style w:type="paragraph" w:customStyle="1" w:styleId="ad">
    <w:name w:val="Стиль"/>
    <w:rsid w:val="00B9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Текст Знак"/>
    <w:link w:val="a3"/>
    <w:rsid w:val="00D120B7"/>
    <w:rPr>
      <w:rFonts w:ascii="Courier New" w:hAnsi="Courier New" w:cs="Courier New"/>
    </w:rPr>
  </w:style>
  <w:style w:type="character" w:styleId="ae">
    <w:name w:val="Hyperlink"/>
    <w:rsid w:val="00EF61CE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EF61CE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B33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k-us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AD5F-982B-41B1-9430-8F7459B9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3962</Words>
  <Characters>29970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ЮгСтройИнвест Кубань</Company>
  <LinksUpToDate>false</LinksUpToDate>
  <CharactersWithSpaces>33865</CharactersWithSpaces>
  <SharedDoc>false</SharedDoc>
  <HLinks>
    <vt:vector size="6" baseType="variant"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http://www.gk-usi.ru/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J. Legnum</dc:creator>
  <cp:keywords/>
  <cp:lastModifiedBy>User</cp:lastModifiedBy>
  <cp:revision>2</cp:revision>
  <cp:lastPrinted>2020-08-26T09:27:00Z</cp:lastPrinted>
  <dcterms:created xsi:type="dcterms:W3CDTF">2020-09-24T11:19:00Z</dcterms:created>
  <dcterms:modified xsi:type="dcterms:W3CDTF">2020-09-24T11:19:00Z</dcterms:modified>
</cp:coreProperties>
</file>